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22"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729"/>
        <w:gridCol w:w="2693"/>
      </w:tblGrid>
      <w:tr w:rsidR="0085324C" w14:paraId="74CD4F16" w14:textId="77777777" w:rsidTr="0085324C">
        <w:trPr>
          <w:trHeight w:val="2100"/>
          <w:tblCellSpacing w:w="15" w:type="dxa"/>
        </w:trPr>
        <w:tc>
          <w:tcPr>
            <w:tcW w:w="768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45C9304" w14:textId="77777777" w:rsidR="0085324C" w:rsidRDefault="0085324C">
            <w:pPr>
              <w:spacing w:line="276" w:lineRule="auto"/>
              <w:jc w:val="center"/>
              <w:rPr>
                <w:rFonts w:eastAsiaTheme="minorEastAsia"/>
                <w:b/>
                <w:bCs/>
                <w:noProof/>
                <w:kern w:val="0"/>
                <w:sz w:val="36"/>
                <w:szCs w:val="36"/>
                <w:lang w:eastAsia="en-ZA"/>
                <w14:ligatures w14:val="none"/>
              </w:rPr>
            </w:pPr>
            <w:r>
              <w:rPr>
                <w:rFonts w:eastAsiaTheme="minorEastAsia"/>
                <w:b/>
                <w:bCs/>
                <w:noProof/>
                <w:kern w:val="0"/>
                <w:sz w:val="36"/>
                <w:szCs w:val="36"/>
                <w:lang w:eastAsia="en-ZA"/>
                <w14:ligatures w14:val="none"/>
              </w:rPr>
              <w:t>Triangle Industrial</w:t>
            </w:r>
          </w:p>
          <w:p w14:paraId="3E80B607" w14:textId="77777777" w:rsidR="0085324C" w:rsidRDefault="0085324C">
            <w:pPr>
              <w:spacing w:line="276" w:lineRule="auto"/>
              <w:jc w:val="center"/>
              <w:rPr>
                <w:rFonts w:eastAsiaTheme="minorEastAsia"/>
                <w:b/>
                <w:bCs/>
                <w:noProof/>
                <w:kern w:val="0"/>
                <w:sz w:val="36"/>
                <w:szCs w:val="36"/>
                <w:lang w:eastAsia="en-ZA"/>
                <w14:ligatures w14:val="none"/>
              </w:rPr>
            </w:pPr>
            <w:r>
              <w:rPr>
                <w:rFonts w:eastAsiaTheme="minorEastAsia"/>
                <w:b/>
                <w:bCs/>
                <w:noProof/>
                <w:kern w:val="0"/>
                <w:sz w:val="36"/>
                <w:szCs w:val="36"/>
                <w:lang w:eastAsia="en-ZA"/>
                <w14:ligatures w14:val="none"/>
              </w:rPr>
              <w:t>City Improvement District NPC</w:t>
            </w:r>
          </w:p>
          <w:p w14:paraId="6AD3FF82" w14:textId="77777777" w:rsidR="0085324C" w:rsidRDefault="0085324C">
            <w:pPr>
              <w:spacing w:line="276" w:lineRule="auto"/>
              <w:jc w:val="center"/>
              <w:rPr>
                <w:rFonts w:eastAsiaTheme="minorEastAsia"/>
                <w:noProof/>
                <w:kern w:val="0"/>
                <w:sz w:val="24"/>
                <w:szCs w:val="24"/>
                <w:lang w:val="en-GB" w:eastAsia="en-ZA"/>
                <w14:ligatures w14:val="none"/>
              </w:rPr>
            </w:pPr>
            <w:r>
              <w:rPr>
                <w:rFonts w:eastAsiaTheme="minorEastAsia"/>
                <w:noProof/>
                <w:kern w:val="0"/>
                <w:sz w:val="20"/>
                <w:szCs w:val="20"/>
                <w:lang w:eastAsia="en-ZA"/>
                <w14:ligatures w14:val="none"/>
              </w:rPr>
              <w:t>Company Registration no:  2005/029020/08</w:t>
            </w:r>
          </w:p>
          <w:p w14:paraId="61FE1DAE" w14:textId="77777777" w:rsidR="0085324C" w:rsidRDefault="0085324C">
            <w:pPr>
              <w:spacing w:line="276" w:lineRule="auto"/>
              <w:jc w:val="center"/>
              <w:rPr>
                <w:rFonts w:eastAsiaTheme="minorEastAsia"/>
                <w:b/>
                <w:bCs/>
                <w:noProof/>
                <w:kern w:val="0"/>
                <w:sz w:val="27"/>
                <w:szCs w:val="27"/>
                <w:lang w:eastAsia="en-ZA"/>
                <w14:ligatures w14:val="none"/>
              </w:rPr>
            </w:pPr>
            <w:r>
              <w:rPr>
                <w:rFonts w:eastAsiaTheme="minorEastAsia"/>
                <w:noProof/>
                <w:kern w:val="0"/>
                <w:sz w:val="20"/>
                <w:szCs w:val="20"/>
                <w:lang w:eastAsia="en-ZA"/>
                <w14:ligatures w14:val="none"/>
              </w:rPr>
              <w:t>VAT Registration no:  4310248457</w:t>
            </w:r>
            <w:r>
              <w:rPr>
                <w:rFonts w:eastAsiaTheme="minorEastAsia"/>
                <w:b/>
                <w:bCs/>
                <w:noProof/>
                <w:kern w:val="0"/>
                <w:sz w:val="20"/>
                <w:szCs w:val="20"/>
                <w:lang w:eastAsia="en-ZA"/>
                <w14:ligatures w14:val="none"/>
              </w:rPr>
              <w:br/>
            </w:r>
            <w:r>
              <w:rPr>
                <w:rFonts w:eastAsiaTheme="minorEastAsia"/>
                <w:b/>
                <w:bCs/>
                <w:noProof/>
                <w:kern w:val="0"/>
                <w:lang w:eastAsia="en-ZA"/>
                <w14:ligatures w14:val="none"/>
              </w:rPr>
              <w:t xml:space="preserve">            Unit 1 | Cnr Electron &amp; Uranium Street| Stikland</w:t>
            </w:r>
          </w:p>
          <w:p w14:paraId="6CC57500" w14:textId="77777777" w:rsidR="0085324C" w:rsidRDefault="0085324C">
            <w:pPr>
              <w:spacing w:line="276" w:lineRule="auto"/>
              <w:jc w:val="center"/>
              <w:rPr>
                <w:rFonts w:ascii="Times New Roman" w:eastAsiaTheme="minorEastAsia" w:hAnsi="Times New Roman"/>
                <w:b/>
                <w:bCs/>
                <w:noProof/>
                <w:kern w:val="0"/>
                <w:sz w:val="24"/>
                <w:szCs w:val="24"/>
                <w:lang w:val="en-US" w:eastAsia="en-ZA"/>
                <w14:ligatures w14:val="none"/>
              </w:rPr>
            </w:pPr>
            <w:r>
              <w:rPr>
                <w:rFonts w:eastAsiaTheme="minorEastAsia"/>
                <w:b/>
                <w:bCs/>
                <w:noProof/>
                <w:kern w:val="0"/>
                <w:lang w:eastAsia="en-ZA"/>
                <w14:ligatures w14:val="none"/>
              </w:rPr>
              <w:t>Tel : 021-949 4564</w:t>
            </w:r>
          </w:p>
          <w:p w14:paraId="6E266434" w14:textId="77777777" w:rsidR="0085324C" w:rsidRDefault="00711D66">
            <w:pPr>
              <w:spacing w:line="276" w:lineRule="auto"/>
              <w:jc w:val="center"/>
              <w:rPr>
                <w:rFonts w:eastAsiaTheme="minorEastAsia"/>
                <w:noProof/>
                <w:kern w:val="0"/>
                <w:lang w:val="en-GB" w:eastAsia="en-ZA"/>
                <w14:ligatures w14:val="none"/>
              </w:rPr>
            </w:pPr>
            <w:hyperlink r:id="rId5" w:history="1">
              <w:r w:rsidR="0085324C">
                <w:rPr>
                  <w:rStyle w:val="Hyperlink"/>
                  <w:rFonts w:eastAsiaTheme="minorEastAsia"/>
                  <w:b/>
                  <w:bCs/>
                  <w:noProof/>
                  <w:kern w:val="0"/>
                  <w:lang w:eastAsia="en-ZA"/>
                  <w14:ligatures w14:val="none"/>
                </w:rPr>
                <w:t>www.trianglefarmcid.co.za</w:t>
              </w:r>
            </w:hyperlink>
          </w:p>
        </w:tc>
        <w:tc>
          <w:tcPr>
            <w:tcW w:w="2648"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1DF0B9C" w14:textId="09444CBF" w:rsidR="0085324C" w:rsidRDefault="0085324C">
            <w:pPr>
              <w:spacing w:before="100" w:beforeAutospacing="1" w:after="100" w:afterAutospacing="1" w:line="276" w:lineRule="auto"/>
              <w:jc w:val="center"/>
              <w:rPr>
                <w:rFonts w:eastAsiaTheme="minorEastAsia"/>
                <w:b/>
                <w:bCs/>
                <w:noProof/>
                <w:kern w:val="0"/>
                <w:sz w:val="48"/>
                <w:szCs w:val="48"/>
                <w:lang w:val="en-GB" w:eastAsia="en-ZA"/>
                <w14:ligatures w14:val="none"/>
              </w:rPr>
            </w:pPr>
            <w:r>
              <w:rPr>
                <w:rFonts w:eastAsiaTheme="minorEastAsia"/>
                <w:noProof/>
                <w:kern w:val="0"/>
                <w:lang w:eastAsia="en-ZA"/>
              </w:rPr>
              <w:drawing>
                <wp:inline distT="0" distB="0" distL="0" distR="0" wp14:anchorId="06E42F25" wp14:editId="196315B4">
                  <wp:extent cx="1447800" cy="1095375"/>
                  <wp:effectExtent l="0" t="0" r="0" b="9525"/>
                  <wp:docPr id="1533253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Pr>
                <w:rFonts w:eastAsiaTheme="minorEastAsia"/>
                <w:b/>
                <w:noProof/>
                <w:kern w:val="0"/>
                <w:sz w:val="16"/>
                <w:szCs w:val="16"/>
                <w:lang w:eastAsia="en-ZA"/>
                <w14:ligatures w14:val="none"/>
              </w:rPr>
              <w:t>CITY IMPROVEMENT DISTRICT</w:t>
            </w:r>
          </w:p>
        </w:tc>
      </w:tr>
    </w:tbl>
    <w:p w14:paraId="394C6A48" w14:textId="77777777" w:rsidR="00917A99" w:rsidRDefault="00917A99"/>
    <w:p w14:paraId="3308625E" w14:textId="77777777" w:rsidR="00E3401B" w:rsidRDefault="0085324C">
      <w:pPr>
        <w:rPr>
          <w:rFonts w:ascii="Times New Roman" w:hAnsi="Times New Roman" w:cs="Times New Roman"/>
          <w:b/>
          <w:bCs/>
          <w:sz w:val="24"/>
          <w:szCs w:val="24"/>
        </w:rPr>
      </w:pPr>
      <w:r>
        <w:t xml:space="preserve"> </w:t>
      </w:r>
      <w:r w:rsidR="007C0763" w:rsidRPr="00440A03">
        <w:rPr>
          <w:rFonts w:ascii="Times New Roman" w:hAnsi="Times New Roman" w:cs="Times New Roman"/>
          <w:b/>
          <w:bCs/>
          <w:sz w:val="24"/>
          <w:szCs w:val="24"/>
        </w:rPr>
        <w:t>MINUTES OF THE 15</w:t>
      </w:r>
      <w:r w:rsidR="007C0763" w:rsidRPr="00440A03">
        <w:rPr>
          <w:rFonts w:ascii="Times New Roman" w:hAnsi="Times New Roman" w:cs="Times New Roman"/>
          <w:b/>
          <w:bCs/>
          <w:sz w:val="24"/>
          <w:szCs w:val="24"/>
          <w:vertAlign w:val="superscript"/>
        </w:rPr>
        <w:t>TH</w:t>
      </w:r>
      <w:r w:rsidR="007C0763" w:rsidRPr="00440A03">
        <w:rPr>
          <w:rFonts w:ascii="Times New Roman" w:hAnsi="Times New Roman" w:cs="Times New Roman"/>
          <w:b/>
          <w:bCs/>
          <w:sz w:val="24"/>
          <w:szCs w:val="24"/>
        </w:rPr>
        <w:t xml:space="preserve"> ANNUAL GENERAL MEETING OF THE TRIANGLE </w:t>
      </w:r>
      <w:r w:rsidR="00440A03">
        <w:rPr>
          <w:rFonts w:ascii="Times New Roman" w:hAnsi="Times New Roman" w:cs="Times New Roman"/>
          <w:b/>
          <w:bCs/>
          <w:sz w:val="24"/>
          <w:szCs w:val="24"/>
        </w:rPr>
        <w:t>IND</w:t>
      </w:r>
      <w:r w:rsidR="007C0763" w:rsidRPr="00440A03">
        <w:rPr>
          <w:rFonts w:ascii="Times New Roman" w:hAnsi="Times New Roman" w:cs="Times New Roman"/>
          <w:b/>
          <w:bCs/>
          <w:sz w:val="24"/>
          <w:szCs w:val="24"/>
        </w:rPr>
        <w:t>USTR</w:t>
      </w:r>
      <w:r w:rsidR="00440A03" w:rsidRPr="00440A03">
        <w:rPr>
          <w:rFonts w:ascii="Times New Roman" w:hAnsi="Times New Roman" w:cs="Times New Roman"/>
          <w:b/>
          <w:bCs/>
          <w:sz w:val="24"/>
          <w:szCs w:val="24"/>
        </w:rPr>
        <w:t>IAL</w:t>
      </w:r>
      <w:r w:rsidR="00440A03">
        <w:rPr>
          <w:rFonts w:ascii="Times New Roman" w:hAnsi="Times New Roman" w:cs="Times New Roman"/>
          <w:b/>
          <w:bCs/>
          <w:sz w:val="24"/>
          <w:szCs w:val="24"/>
        </w:rPr>
        <w:t xml:space="preserve"> CITY IMPROVEMENT DISTRICT</w:t>
      </w:r>
      <w:r w:rsidR="00521709">
        <w:rPr>
          <w:rFonts w:ascii="Times New Roman" w:hAnsi="Times New Roman" w:cs="Times New Roman"/>
          <w:b/>
          <w:bCs/>
          <w:sz w:val="24"/>
          <w:szCs w:val="24"/>
        </w:rPr>
        <w:t xml:space="preserve"> NPC (TICID) HELD ON THE 30 NOVEMBER 2023 AT 16H00 AT THE PREMISES OF MEYER </w:t>
      </w:r>
      <w:r w:rsidR="00E8650E">
        <w:rPr>
          <w:rFonts w:ascii="Times New Roman" w:hAnsi="Times New Roman" w:cs="Times New Roman"/>
          <w:b/>
          <w:bCs/>
          <w:sz w:val="24"/>
          <w:szCs w:val="24"/>
        </w:rPr>
        <w:t>&amp; FERREIRA, 3 FURGUSON STREET, TRIANGLE FARM</w:t>
      </w:r>
    </w:p>
    <w:p w14:paraId="517336F4" w14:textId="77777777" w:rsidR="00E3401B" w:rsidRDefault="00E3401B">
      <w:pPr>
        <w:rPr>
          <w:rFonts w:ascii="Times New Roman" w:hAnsi="Times New Roman" w:cs="Times New Roman"/>
          <w:b/>
          <w:bCs/>
          <w:sz w:val="24"/>
          <w:szCs w:val="24"/>
        </w:rPr>
      </w:pPr>
    </w:p>
    <w:p w14:paraId="46B14A24" w14:textId="77777777" w:rsidR="00742E54" w:rsidRDefault="00E3401B" w:rsidP="00E3401B">
      <w:pPr>
        <w:rPr>
          <w:sz w:val="26"/>
          <w:szCs w:val="26"/>
        </w:rPr>
      </w:pPr>
      <w:r w:rsidRPr="00A87FD0">
        <w:rPr>
          <w:rFonts w:ascii="Times New Roman" w:hAnsi="Times New Roman" w:cs="Times New Roman"/>
          <w:b/>
          <w:bCs/>
          <w:sz w:val="26"/>
          <w:szCs w:val="26"/>
        </w:rPr>
        <w:t>1.</w:t>
      </w:r>
      <w:r w:rsidRPr="00A87FD0">
        <w:rPr>
          <w:sz w:val="26"/>
          <w:szCs w:val="26"/>
        </w:rPr>
        <w:t xml:space="preserve">  </w:t>
      </w:r>
      <w:r w:rsidR="00A87FD0" w:rsidRPr="00A87FD0">
        <w:rPr>
          <w:rFonts w:ascii="Times New Roman" w:hAnsi="Times New Roman" w:cs="Times New Roman"/>
          <w:b/>
          <w:bCs/>
          <w:sz w:val="26"/>
          <w:szCs w:val="26"/>
        </w:rPr>
        <w:t>REGISTRATION</w:t>
      </w:r>
      <w:r w:rsidR="0085324C" w:rsidRPr="00A87FD0">
        <w:rPr>
          <w:sz w:val="26"/>
          <w:szCs w:val="26"/>
        </w:rPr>
        <w:t xml:space="preserve"> </w:t>
      </w:r>
    </w:p>
    <w:p w14:paraId="797C938B" w14:textId="77777777" w:rsidR="00742E54" w:rsidRDefault="00742E54" w:rsidP="00E3401B">
      <w:pPr>
        <w:rPr>
          <w:sz w:val="26"/>
          <w:szCs w:val="26"/>
        </w:rPr>
      </w:pPr>
    </w:p>
    <w:p w14:paraId="7DE7F868" w14:textId="77777777" w:rsidR="007E4F59" w:rsidRDefault="00742E54" w:rsidP="00E3401B">
      <w:pPr>
        <w:rPr>
          <w:rFonts w:ascii="Times New Roman" w:hAnsi="Times New Roman" w:cs="Times New Roman"/>
          <w:sz w:val="26"/>
          <w:szCs w:val="26"/>
        </w:rPr>
      </w:pPr>
      <w:r>
        <w:rPr>
          <w:rFonts w:ascii="Times New Roman" w:hAnsi="Times New Roman" w:cs="Times New Roman"/>
          <w:sz w:val="26"/>
          <w:szCs w:val="26"/>
        </w:rPr>
        <w:t>All those in attendance</w:t>
      </w:r>
      <w:r w:rsidR="007E4F59">
        <w:rPr>
          <w:rFonts w:ascii="Times New Roman" w:hAnsi="Times New Roman" w:cs="Times New Roman"/>
          <w:sz w:val="26"/>
          <w:szCs w:val="26"/>
        </w:rPr>
        <w:t xml:space="preserve"> at the meeting were requested to sign the attendance register.</w:t>
      </w:r>
    </w:p>
    <w:p w14:paraId="5700B8E6" w14:textId="77777777" w:rsidR="007E4F59" w:rsidRDefault="007E4F59" w:rsidP="00E3401B">
      <w:pPr>
        <w:rPr>
          <w:rFonts w:ascii="Times New Roman" w:hAnsi="Times New Roman" w:cs="Times New Roman"/>
          <w:sz w:val="26"/>
          <w:szCs w:val="26"/>
        </w:rPr>
      </w:pPr>
    </w:p>
    <w:p w14:paraId="489630EB" w14:textId="77777777" w:rsidR="002C000D" w:rsidRDefault="007E4F59" w:rsidP="00E3401B">
      <w:pPr>
        <w:rPr>
          <w:rFonts w:ascii="Times New Roman" w:hAnsi="Times New Roman" w:cs="Times New Roman"/>
          <w:b/>
          <w:bCs/>
          <w:sz w:val="26"/>
          <w:szCs w:val="26"/>
        </w:rPr>
      </w:pPr>
      <w:r>
        <w:rPr>
          <w:rFonts w:ascii="Times New Roman" w:hAnsi="Times New Roman" w:cs="Times New Roman"/>
          <w:b/>
          <w:bCs/>
          <w:sz w:val="26"/>
          <w:szCs w:val="26"/>
        </w:rPr>
        <w:t xml:space="preserve">2.  </w:t>
      </w:r>
      <w:r w:rsidR="008B4568">
        <w:rPr>
          <w:rFonts w:ascii="Times New Roman" w:hAnsi="Times New Roman" w:cs="Times New Roman"/>
          <w:b/>
          <w:bCs/>
          <w:sz w:val="26"/>
          <w:szCs w:val="26"/>
        </w:rPr>
        <w:t>WELCOME &amp; APOLOGIES</w:t>
      </w:r>
    </w:p>
    <w:p w14:paraId="4C0E1611" w14:textId="77777777" w:rsidR="002C000D" w:rsidRDefault="002C000D" w:rsidP="00E3401B">
      <w:pPr>
        <w:rPr>
          <w:rFonts w:ascii="Times New Roman" w:hAnsi="Times New Roman" w:cs="Times New Roman"/>
          <w:b/>
          <w:bCs/>
          <w:sz w:val="26"/>
          <w:szCs w:val="26"/>
        </w:rPr>
      </w:pPr>
    </w:p>
    <w:p w14:paraId="43F4417E" w14:textId="76DDEB0A" w:rsidR="00A87FD0" w:rsidRDefault="00AC2D20" w:rsidP="00E3401B">
      <w:pPr>
        <w:rPr>
          <w:sz w:val="26"/>
          <w:szCs w:val="26"/>
        </w:rPr>
      </w:pPr>
      <w:r>
        <w:rPr>
          <w:rFonts w:ascii="Times New Roman" w:hAnsi="Times New Roman" w:cs="Times New Roman"/>
          <w:sz w:val="26"/>
          <w:szCs w:val="26"/>
        </w:rPr>
        <w:t xml:space="preserve">The Chairperson, Mr. Gregory Horsburgh welcomes all that are </w:t>
      </w:r>
      <w:r w:rsidR="0002057F">
        <w:rPr>
          <w:rFonts w:ascii="Times New Roman" w:hAnsi="Times New Roman" w:cs="Times New Roman"/>
          <w:sz w:val="26"/>
          <w:szCs w:val="26"/>
        </w:rPr>
        <w:t xml:space="preserve">present at the meeting.  A special welcome is extended to </w:t>
      </w:r>
      <w:r w:rsidR="00281054">
        <w:rPr>
          <w:rFonts w:ascii="Times New Roman" w:hAnsi="Times New Roman" w:cs="Times New Roman"/>
          <w:sz w:val="26"/>
          <w:szCs w:val="26"/>
        </w:rPr>
        <w:t>Mr.</w:t>
      </w:r>
      <w:r w:rsidR="00230E17">
        <w:rPr>
          <w:rFonts w:ascii="Times New Roman" w:hAnsi="Times New Roman" w:cs="Times New Roman"/>
          <w:sz w:val="26"/>
          <w:szCs w:val="26"/>
        </w:rPr>
        <w:t xml:space="preserve"> David-John Michael Steyn and Ms. Candice Janse</w:t>
      </w:r>
      <w:r w:rsidR="006856F3">
        <w:rPr>
          <w:rFonts w:ascii="Times New Roman" w:hAnsi="Times New Roman" w:cs="Times New Roman"/>
          <w:sz w:val="26"/>
          <w:szCs w:val="26"/>
        </w:rPr>
        <w:t xml:space="preserve"> van Rensburg from the City of Cape Town, Byers Management</w:t>
      </w:r>
      <w:r w:rsidR="00760F6E">
        <w:rPr>
          <w:rFonts w:ascii="Times New Roman" w:hAnsi="Times New Roman" w:cs="Times New Roman"/>
          <w:sz w:val="26"/>
          <w:szCs w:val="26"/>
        </w:rPr>
        <w:t xml:space="preserve">, </w:t>
      </w:r>
      <w:r w:rsidR="00D82B34">
        <w:rPr>
          <w:rFonts w:ascii="Times New Roman" w:hAnsi="Times New Roman" w:cs="Times New Roman"/>
          <w:sz w:val="26"/>
          <w:szCs w:val="26"/>
        </w:rPr>
        <w:t xml:space="preserve">Ms. </w:t>
      </w:r>
      <w:r w:rsidR="00F904E6">
        <w:rPr>
          <w:rFonts w:ascii="Times New Roman" w:hAnsi="Times New Roman" w:cs="Times New Roman"/>
          <w:sz w:val="26"/>
          <w:szCs w:val="26"/>
        </w:rPr>
        <w:t xml:space="preserve">Roslyn </w:t>
      </w:r>
      <w:r w:rsidR="00D82B34">
        <w:rPr>
          <w:rFonts w:ascii="Times New Roman" w:hAnsi="Times New Roman" w:cs="Times New Roman"/>
          <w:sz w:val="26"/>
          <w:szCs w:val="26"/>
        </w:rPr>
        <w:t>Each</w:t>
      </w:r>
      <w:r w:rsidR="00F904E6">
        <w:rPr>
          <w:rFonts w:ascii="Times New Roman" w:hAnsi="Times New Roman" w:cs="Times New Roman"/>
          <w:sz w:val="26"/>
          <w:szCs w:val="26"/>
        </w:rPr>
        <w:t>us that handles the CID’s finan</w:t>
      </w:r>
      <w:r w:rsidR="00FB3C59">
        <w:rPr>
          <w:rFonts w:ascii="Times New Roman" w:hAnsi="Times New Roman" w:cs="Times New Roman"/>
          <w:sz w:val="26"/>
          <w:szCs w:val="26"/>
        </w:rPr>
        <w:t>ce for attending</w:t>
      </w:r>
      <w:r w:rsidR="00DD7EF9">
        <w:rPr>
          <w:rFonts w:ascii="Times New Roman" w:hAnsi="Times New Roman" w:cs="Times New Roman"/>
          <w:sz w:val="26"/>
          <w:szCs w:val="26"/>
        </w:rPr>
        <w:t xml:space="preserve"> from East London, </w:t>
      </w:r>
      <w:r w:rsidR="00760F6E">
        <w:rPr>
          <w:rFonts w:ascii="Times New Roman" w:hAnsi="Times New Roman" w:cs="Times New Roman"/>
          <w:sz w:val="26"/>
          <w:szCs w:val="26"/>
        </w:rPr>
        <w:t>and</w:t>
      </w:r>
      <w:r w:rsidR="0089030D">
        <w:rPr>
          <w:rFonts w:ascii="Times New Roman" w:hAnsi="Times New Roman" w:cs="Times New Roman"/>
          <w:sz w:val="26"/>
          <w:szCs w:val="26"/>
        </w:rPr>
        <w:t xml:space="preserve"> members of the Board.</w:t>
      </w:r>
      <w:r>
        <w:rPr>
          <w:rFonts w:ascii="Times New Roman" w:hAnsi="Times New Roman" w:cs="Times New Roman"/>
          <w:sz w:val="26"/>
          <w:szCs w:val="26"/>
        </w:rPr>
        <w:t xml:space="preserve"> </w:t>
      </w:r>
      <w:r w:rsidR="0085324C" w:rsidRPr="00A87FD0">
        <w:rPr>
          <w:sz w:val="26"/>
          <w:szCs w:val="26"/>
        </w:rPr>
        <w:t xml:space="preserve">  </w:t>
      </w:r>
    </w:p>
    <w:p w14:paraId="61608812" w14:textId="77777777" w:rsidR="0049524E" w:rsidRDefault="0049524E" w:rsidP="00E3401B">
      <w:pPr>
        <w:rPr>
          <w:sz w:val="26"/>
          <w:szCs w:val="26"/>
        </w:rPr>
      </w:pPr>
    </w:p>
    <w:p w14:paraId="71EF658F" w14:textId="7B6A936F" w:rsidR="0049524E" w:rsidRDefault="007D634B" w:rsidP="00E3401B">
      <w:pPr>
        <w:rPr>
          <w:rFonts w:ascii="Times New Roman" w:hAnsi="Times New Roman" w:cs="Times New Roman"/>
          <w:sz w:val="26"/>
          <w:szCs w:val="26"/>
        </w:rPr>
      </w:pPr>
      <w:r>
        <w:rPr>
          <w:rFonts w:ascii="Times New Roman" w:hAnsi="Times New Roman" w:cs="Times New Roman"/>
          <w:sz w:val="26"/>
          <w:szCs w:val="26"/>
        </w:rPr>
        <w:t xml:space="preserve">A special </w:t>
      </w:r>
      <w:r w:rsidR="009C75B5">
        <w:rPr>
          <w:rFonts w:ascii="Times New Roman" w:hAnsi="Times New Roman" w:cs="Times New Roman"/>
          <w:sz w:val="26"/>
          <w:szCs w:val="26"/>
        </w:rPr>
        <w:t xml:space="preserve">thank you was extended to </w:t>
      </w:r>
      <w:r w:rsidR="002E25E5">
        <w:rPr>
          <w:rFonts w:ascii="Times New Roman" w:hAnsi="Times New Roman" w:cs="Times New Roman"/>
          <w:sz w:val="26"/>
          <w:szCs w:val="26"/>
        </w:rPr>
        <w:t>Meyer &amp; Ferreira for the use of their premises</w:t>
      </w:r>
      <w:r w:rsidR="000F5445">
        <w:rPr>
          <w:rFonts w:ascii="Times New Roman" w:hAnsi="Times New Roman" w:cs="Times New Roman"/>
          <w:sz w:val="26"/>
          <w:szCs w:val="26"/>
        </w:rPr>
        <w:t xml:space="preserve">, and to </w:t>
      </w:r>
    </w:p>
    <w:p w14:paraId="3D167ABC" w14:textId="18BE2862" w:rsidR="000F5445" w:rsidRDefault="000F5445" w:rsidP="00E3401B">
      <w:pPr>
        <w:rPr>
          <w:rFonts w:ascii="Times New Roman" w:hAnsi="Times New Roman" w:cs="Times New Roman"/>
          <w:sz w:val="26"/>
          <w:szCs w:val="26"/>
        </w:rPr>
      </w:pPr>
      <w:r>
        <w:rPr>
          <w:rFonts w:ascii="Times New Roman" w:hAnsi="Times New Roman" w:cs="Times New Roman"/>
          <w:sz w:val="26"/>
          <w:szCs w:val="26"/>
        </w:rPr>
        <w:t>Mr. Jan Diener from Ringo’s Pub</w:t>
      </w:r>
      <w:r w:rsidR="00405AB0">
        <w:rPr>
          <w:rFonts w:ascii="Times New Roman" w:hAnsi="Times New Roman" w:cs="Times New Roman"/>
          <w:sz w:val="26"/>
          <w:szCs w:val="26"/>
        </w:rPr>
        <w:t xml:space="preserve"> &amp; Grill for sponsoring the drinks, glasses, and ice</w:t>
      </w:r>
      <w:r w:rsidR="003A3330">
        <w:rPr>
          <w:rFonts w:ascii="Times New Roman" w:hAnsi="Times New Roman" w:cs="Times New Roman"/>
          <w:sz w:val="26"/>
          <w:szCs w:val="26"/>
        </w:rPr>
        <w:t xml:space="preserve"> over the years.</w:t>
      </w:r>
    </w:p>
    <w:p w14:paraId="2F505B81" w14:textId="77777777" w:rsidR="003A3330" w:rsidRDefault="003A3330" w:rsidP="00E3401B">
      <w:pPr>
        <w:rPr>
          <w:rFonts w:ascii="Times New Roman" w:hAnsi="Times New Roman" w:cs="Times New Roman"/>
          <w:sz w:val="26"/>
          <w:szCs w:val="26"/>
        </w:rPr>
      </w:pPr>
    </w:p>
    <w:p w14:paraId="1B09F308" w14:textId="41D40FCF" w:rsidR="003A3330" w:rsidRDefault="003A3330" w:rsidP="00E3401B">
      <w:pPr>
        <w:rPr>
          <w:rFonts w:ascii="Times New Roman" w:hAnsi="Times New Roman" w:cs="Times New Roman"/>
          <w:sz w:val="26"/>
          <w:szCs w:val="26"/>
        </w:rPr>
      </w:pPr>
      <w:r>
        <w:rPr>
          <w:rFonts w:ascii="Times New Roman" w:hAnsi="Times New Roman" w:cs="Times New Roman"/>
          <w:sz w:val="26"/>
          <w:szCs w:val="26"/>
        </w:rPr>
        <w:t>A special thank</w:t>
      </w:r>
      <w:r w:rsidR="0039734B">
        <w:rPr>
          <w:rFonts w:ascii="Times New Roman" w:hAnsi="Times New Roman" w:cs="Times New Roman"/>
          <w:sz w:val="26"/>
          <w:szCs w:val="26"/>
        </w:rPr>
        <w:t xml:space="preserve"> you</w:t>
      </w:r>
      <w:r>
        <w:rPr>
          <w:rFonts w:ascii="Times New Roman" w:hAnsi="Times New Roman" w:cs="Times New Roman"/>
          <w:sz w:val="26"/>
          <w:szCs w:val="26"/>
        </w:rPr>
        <w:t xml:space="preserve"> was </w:t>
      </w:r>
      <w:r w:rsidR="00B13A23">
        <w:rPr>
          <w:rFonts w:ascii="Times New Roman" w:hAnsi="Times New Roman" w:cs="Times New Roman"/>
          <w:sz w:val="26"/>
          <w:szCs w:val="26"/>
        </w:rPr>
        <w:t xml:space="preserve">also extended to Lynette, </w:t>
      </w:r>
      <w:r w:rsidR="0044160F">
        <w:rPr>
          <w:rFonts w:ascii="Times New Roman" w:hAnsi="Times New Roman" w:cs="Times New Roman"/>
          <w:sz w:val="26"/>
          <w:szCs w:val="26"/>
        </w:rPr>
        <w:t>CID Manager, that makes a very personal effort in</w:t>
      </w:r>
      <w:r w:rsidR="0039734B">
        <w:rPr>
          <w:rFonts w:ascii="Times New Roman" w:hAnsi="Times New Roman" w:cs="Times New Roman"/>
          <w:sz w:val="26"/>
          <w:szCs w:val="26"/>
        </w:rPr>
        <w:t xml:space="preserve"> </w:t>
      </w:r>
      <w:r w:rsidR="00AB2C2A">
        <w:rPr>
          <w:rFonts w:ascii="Times New Roman" w:hAnsi="Times New Roman" w:cs="Times New Roman"/>
          <w:sz w:val="26"/>
          <w:szCs w:val="26"/>
        </w:rPr>
        <w:t>k</w:t>
      </w:r>
      <w:r w:rsidR="0044160F">
        <w:rPr>
          <w:rFonts w:ascii="Times New Roman" w:hAnsi="Times New Roman" w:cs="Times New Roman"/>
          <w:sz w:val="26"/>
          <w:szCs w:val="26"/>
        </w:rPr>
        <w:t>eeping</w:t>
      </w:r>
      <w:r w:rsidR="00AB2C2A">
        <w:rPr>
          <w:rFonts w:ascii="Times New Roman" w:hAnsi="Times New Roman" w:cs="Times New Roman"/>
          <w:sz w:val="26"/>
          <w:szCs w:val="26"/>
        </w:rPr>
        <w:t xml:space="preserve"> the CID running smoothly.</w:t>
      </w:r>
    </w:p>
    <w:p w14:paraId="60861B09" w14:textId="77777777" w:rsidR="00BC602F" w:rsidRDefault="00BC602F" w:rsidP="00E3401B">
      <w:pPr>
        <w:rPr>
          <w:rFonts w:ascii="Times New Roman" w:hAnsi="Times New Roman" w:cs="Times New Roman"/>
          <w:sz w:val="26"/>
          <w:szCs w:val="26"/>
        </w:rPr>
      </w:pPr>
    </w:p>
    <w:p w14:paraId="00190365" w14:textId="6390F62A" w:rsidR="00BC602F" w:rsidRDefault="00ED7AB8" w:rsidP="00E3401B">
      <w:pPr>
        <w:rPr>
          <w:rFonts w:ascii="Times New Roman" w:hAnsi="Times New Roman" w:cs="Times New Roman"/>
          <w:sz w:val="26"/>
          <w:szCs w:val="26"/>
        </w:rPr>
      </w:pPr>
      <w:r>
        <w:rPr>
          <w:rFonts w:ascii="Times New Roman" w:hAnsi="Times New Roman" w:cs="Times New Roman"/>
          <w:sz w:val="26"/>
          <w:szCs w:val="26"/>
        </w:rPr>
        <w:t>Mr. Horsburgh informed Mr. Robert Boyd</w:t>
      </w:r>
      <w:r w:rsidR="00E327D2">
        <w:rPr>
          <w:rFonts w:ascii="Times New Roman" w:hAnsi="Times New Roman" w:cs="Times New Roman"/>
          <w:sz w:val="26"/>
          <w:szCs w:val="26"/>
        </w:rPr>
        <w:t xml:space="preserve"> has sold his property and ha</w:t>
      </w:r>
      <w:r w:rsidR="00057059">
        <w:rPr>
          <w:rFonts w:ascii="Times New Roman" w:hAnsi="Times New Roman" w:cs="Times New Roman"/>
          <w:sz w:val="26"/>
          <w:szCs w:val="26"/>
        </w:rPr>
        <w:t>s</w:t>
      </w:r>
      <w:r w:rsidR="00E327D2">
        <w:rPr>
          <w:rFonts w:ascii="Times New Roman" w:hAnsi="Times New Roman" w:cs="Times New Roman"/>
          <w:sz w:val="26"/>
          <w:szCs w:val="26"/>
        </w:rPr>
        <w:t xml:space="preserve"> to therefore resign as </w:t>
      </w:r>
    </w:p>
    <w:p w14:paraId="582135A4" w14:textId="1FFCED17" w:rsidR="00E327D2" w:rsidRDefault="00DE0EE1" w:rsidP="00E3401B">
      <w:pPr>
        <w:rPr>
          <w:rFonts w:ascii="Times New Roman" w:hAnsi="Times New Roman" w:cs="Times New Roman"/>
          <w:sz w:val="26"/>
          <w:szCs w:val="26"/>
        </w:rPr>
      </w:pPr>
      <w:r>
        <w:rPr>
          <w:rFonts w:ascii="Times New Roman" w:hAnsi="Times New Roman" w:cs="Times New Roman"/>
          <w:sz w:val="26"/>
          <w:szCs w:val="26"/>
        </w:rPr>
        <w:t>d</w:t>
      </w:r>
      <w:r w:rsidR="00E327D2">
        <w:rPr>
          <w:rFonts w:ascii="Times New Roman" w:hAnsi="Times New Roman" w:cs="Times New Roman"/>
          <w:sz w:val="26"/>
          <w:szCs w:val="26"/>
        </w:rPr>
        <w:t>irector</w:t>
      </w:r>
      <w:r>
        <w:rPr>
          <w:rFonts w:ascii="Times New Roman" w:hAnsi="Times New Roman" w:cs="Times New Roman"/>
          <w:sz w:val="26"/>
          <w:szCs w:val="26"/>
        </w:rPr>
        <w:t xml:space="preserve">.  On behalf of the </w:t>
      </w:r>
      <w:r w:rsidR="003259A2">
        <w:rPr>
          <w:rFonts w:ascii="Times New Roman" w:hAnsi="Times New Roman" w:cs="Times New Roman"/>
          <w:sz w:val="26"/>
          <w:szCs w:val="26"/>
        </w:rPr>
        <w:t>Board,</w:t>
      </w:r>
      <w:r>
        <w:rPr>
          <w:rFonts w:ascii="Times New Roman" w:hAnsi="Times New Roman" w:cs="Times New Roman"/>
          <w:sz w:val="26"/>
          <w:szCs w:val="26"/>
        </w:rPr>
        <w:t xml:space="preserve"> he would</w:t>
      </w:r>
      <w:r w:rsidR="003259A2">
        <w:rPr>
          <w:rFonts w:ascii="Times New Roman" w:hAnsi="Times New Roman" w:cs="Times New Roman"/>
          <w:sz w:val="26"/>
          <w:szCs w:val="26"/>
        </w:rPr>
        <w:t xml:space="preserve"> like to thank Mr. Boyd</w:t>
      </w:r>
      <w:r w:rsidR="00C00B5B">
        <w:rPr>
          <w:rFonts w:ascii="Times New Roman" w:hAnsi="Times New Roman" w:cs="Times New Roman"/>
          <w:sz w:val="26"/>
          <w:szCs w:val="26"/>
        </w:rPr>
        <w:t xml:space="preserve"> for his input over the years.</w:t>
      </w:r>
    </w:p>
    <w:p w14:paraId="011D02CC" w14:textId="26731C65" w:rsidR="00C00B5B" w:rsidRDefault="0034663C" w:rsidP="00E3401B">
      <w:pPr>
        <w:rPr>
          <w:rFonts w:ascii="Times New Roman" w:hAnsi="Times New Roman" w:cs="Times New Roman"/>
          <w:sz w:val="26"/>
          <w:szCs w:val="26"/>
        </w:rPr>
      </w:pPr>
      <w:r>
        <w:rPr>
          <w:rFonts w:ascii="Times New Roman" w:hAnsi="Times New Roman" w:cs="Times New Roman"/>
          <w:sz w:val="26"/>
          <w:szCs w:val="26"/>
        </w:rPr>
        <w:t>A vacancy is avail</w:t>
      </w:r>
      <w:r w:rsidR="003E686D">
        <w:rPr>
          <w:rFonts w:ascii="Times New Roman" w:hAnsi="Times New Roman" w:cs="Times New Roman"/>
          <w:sz w:val="26"/>
          <w:szCs w:val="26"/>
        </w:rPr>
        <w:t>able for a CID director</w:t>
      </w:r>
      <w:r w:rsidR="00C76082">
        <w:rPr>
          <w:rFonts w:ascii="Times New Roman" w:hAnsi="Times New Roman" w:cs="Times New Roman"/>
          <w:sz w:val="26"/>
          <w:szCs w:val="26"/>
        </w:rPr>
        <w:t>.  M</w:t>
      </w:r>
      <w:r w:rsidR="005311D4">
        <w:rPr>
          <w:rFonts w:ascii="Times New Roman" w:hAnsi="Times New Roman" w:cs="Times New Roman"/>
          <w:sz w:val="26"/>
          <w:szCs w:val="26"/>
        </w:rPr>
        <w:t>eetings are held once a quarter</w:t>
      </w:r>
      <w:r w:rsidR="00DE1998">
        <w:rPr>
          <w:rFonts w:ascii="Times New Roman" w:hAnsi="Times New Roman" w:cs="Times New Roman"/>
          <w:sz w:val="26"/>
          <w:szCs w:val="26"/>
        </w:rPr>
        <w:t xml:space="preserve"> and fresh ideas would be welcome.</w:t>
      </w:r>
    </w:p>
    <w:p w14:paraId="10B70A33" w14:textId="77777777" w:rsidR="005B344A" w:rsidRDefault="005B344A" w:rsidP="00E3401B">
      <w:pPr>
        <w:rPr>
          <w:rFonts w:ascii="Times New Roman" w:hAnsi="Times New Roman" w:cs="Times New Roman"/>
          <w:sz w:val="26"/>
          <w:szCs w:val="26"/>
        </w:rPr>
      </w:pPr>
    </w:p>
    <w:p w14:paraId="311DAD11" w14:textId="6D8949EF" w:rsidR="005B344A" w:rsidRDefault="000227EB" w:rsidP="00E3401B">
      <w:pPr>
        <w:rPr>
          <w:rFonts w:ascii="Times New Roman" w:hAnsi="Times New Roman" w:cs="Times New Roman"/>
          <w:sz w:val="26"/>
          <w:szCs w:val="26"/>
        </w:rPr>
      </w:pPr>
      <w:r>
        <w:rPr>
          <w:rFonts w:ascii="Times New Roman" w:hAnsi="Times New Roman" w:cs="Times New Roman"/>
          <w:sz w:val="26"/>
          <w:szCs w:val="26"/>
        </w:rPr>
        <w:t>All</w:t>
      </w:r>
      <w:r w:rsidR="00722E92">
        <w:rPr>
          <w:rFonts w:ascii="Times New Roman" w:hAnsi="Times New Roman" w:cs="Times New Roman"/>
          <w:sz w:val="26"/>
          <w:szCs w:val="26"/>
        </w:rPr>
        <w:t xml:space="preserve"> is going well in the </w:t>
      </w:r>
      <w:r w:rsidR="0086426A">
        <w:rPr>
          <w:rFonts w:ascii="Times New Roman" w:hAnsi="Times New Roman" w:cs="Times New Roman"/>
          <w:sz w:val="26"/>
          <w:szCs w:val="26"/>
        </w:rPr>
        <w:t>area;</w:t>
      </w:r>
      <w:r w:rsidR="00185F14">
        <w:rPr>
          <w:rFonts w:ascii="Times New Roman" w:hAnsi="Times New Roman" w:cs="Times New Roman"/>
          <w:sz w:val="26"/>
          <w:szCs w:val="26"/>
        </w:rPr>
        <w:t xml:space="preserve"> security patrols and cameras</w:t>
      </w:r>
      <w:r w:rsidR="00132CE8">
        <w:rPr>
          <w:rFonts w:ascii="Times New Roman" w:hAnsi="Times New Roman" w:cs="Times New Roman"/>
          <w:sz w:val="26"/>
          <w:szCs w:val="26"/>
        </w:rPr>
        <w:t xml:space="preserve"> are keeping the CID area safe. </w:t>
      </w:r>
      <w:r w:rsidR="0086426A">
        <w:rPr>
          <w:rFonts w:ascii="Times New Roman" w:hAnsi="Times New Roman" w:cs="Times New Roman"/>
          <w:sz w:val="26"/>
          <w:szCs w:val="26"/>
        </w:rPr>
        <w:t>Mr. Horsburgh</w:t>
      </w:r>
      <w:r w:rsidR="00722E92">
        <w:rPr>
          <w:rFonts w:ascii="Times New Roman" w:hAnsi="Times New Roman" w:cs="Times New Roman"/>
          <w:sz w:val="26"/>
          <w:szCs w:val="26"/>
        </w:rPr>
        <w:t xml:space="preserve"> </w:t>
      </w:r>
      <w:r w:rsidR="00FA7FC2">
        <w:rPr>
          <w:rFonts w:ascii="Times New Roman" w:hAnsi="Times New Roman" w:cs="Times New Roman"/>
          <w:sz w:val="26"/>
          <w:szCs w:val="26"/>
        </w:rPr>
        <w:t>informed he would like to appeal to all businesses</w:t>
      </w:r>
      <w:r w:rsidR="00707AF8">
        <w:rPr>
          <w:rFonts w:ascii="Times New Roman" w:hAnsi="Times New Roman" w:cs="Times New Roman"/>
          <w:sz w:val="26"/>
          <w:szCs w:val="26"/>
        </w:rPr>
        <w:t xml:space="preserve"> to take the initiative in securing </w:t>
      </w:r>
      <w:r w:rsidR="003E4E89">
        <w:rPr>
          <w:rFonts w:ascii="Times New Roman" w:hAnsi="Times New Roman" w:cs="Times New Roman"/>
          <w:sz w:val="26"/>
          <w:szCs w:val="26"/>
        </w:rPr>
        <w:t>their premises</w:t>
      </w:r>
      <w:r w:rsidR="00EB03BC">
        <w:rPr>
          <w:rFonts w:ascii="Times New Roman" w:hAnsi="Times New Roman" w:cs="Times New Roman"/>
          <w:sz w:val="26"/>
          <w:szCs w:val="26"/>
        </w:rPr>
        <w:t xml:space="preserve"> as there is still the odd incident where entry is gained</w:t>
      </w:r>
      <w:r w:rsidR="009A6951">
        <w:rPr>
          <w:rFonts w:ascii="Times New Roman" w:hAnsi="Times New Roman" w:cs="Times New Roman"/>
          <w:sz w:val="26"/>
          <w:szCs w:val="26"/>
        </w:rPr>
        <w:t xml:space="preserve"> through insecure windows and doors.</w:t>
      </w:r>
    </w:p>
    <w:p w14:paraId="7E21D210" w14:textId="77777777" w:rsidR="00FC05E4" w:rsidRDefault="00FC05E4" w:rsidP="00E3401B">
      <w:pPr>
        <w:rPr>
          <w:rFonts w:ascii="Times New Roman" w:hAnsi="Times New Roman" w:cs="Times New Roman"/>
          <w:sz w:val="26"/>
          <w:szCs w:val="26"/>
        </w:rPr>
      </w:pPr>
    </w:p>
    <w:p w14:paraId="2C90D04B" w14:textId="77777777" w:rsidR="0031747D" w:rsidRDefault="00FC05E4" w:rsidP="00E3401B">
      <w:pPr>
        <w:rPr>
          <w:rFonts w:ascii="Times New Roman" w:hAnsi="Times New Roman" w:cs="Times New Roman"/>
          <w:sz w:val="26"/>
          <w:szCs w:val="26"/>
        </w:rPr>
      </w:pPr>
      <w:r>
        <w:rPr>
          <w:rFonts w:ascii="Times New Roman" w:hAnsi="Times New Roman" w:cs="Times New Roman"/>
          <w:sz w:val="26"/>
          <w:szCs w:val="26"/>
        </w:rPr>
        <w:t>Mr. Horsburgh</w:t>
      </w:r>
      <w:r w:rsidR="00CA51B6">
        <w:rPr>
          <w:rFonts w:ascii="Times New Roman" w:hAnsi="Times New Roman" w:cs="Times New Roman"/>
          <w:sz w:val="26"/>
          <w:szCs w:val="26"/>
        </w:rPr>
        <w:t xml:space="preserve"> informed the CID is in a healt</w:t>
      </w:r>
      <w:r w:rsidR="00C23659">
        <w:rPr>
          <w:rFonts w:ascii="Times New Roman" w:hAnsi="Times New Roman" w:cs="Times New Roman"/>
          <w:sz w:val="26"/>
          <w:szCs w:val="26"/>
        </w:rPr>
        <w:t xml:space="preserve">hy financial situation </w:t>
      </w:r>
      <w:r w:rsidR="00685622">
        <w:rPr>
          <w:rFonts w:ascii="Times New Roman" w:hAnsi="Times New Roman" w:cs="Times New Roman"/>
          <w:sz w:val="26"/>
          <w:szCs w:val="26"/>
        </w:rPr>
        <w:t>that has built up over the years</w:t>
      </w:r>
    </w:p>
    <w:p w14:paraId="673EDCC0" w14:textId="10C2F8FF" w:rsidR="00FC05E4" w:rsidRDefault="0031747D" w:rsidP="00E3401B">
      <w:pPr>
        <w:rPr>
          <w:rFonts w:ascii="Times New Roman" w:hAnsi="Times New Roman" w:cs="Times New Roman"/>
          <w:sz w:val="26"/>
          <w:szCs w:val="26"/>
        </w:rPr>
      </w:pPr>
      <w:r>
        <w:rPr>
          <w:rFonts w:ascii="Times New Roman" w:hAnsi="Times New Roman" w:cs="Times New Roman"/>
          <w:sz w:val="26"/>
          <w:szCs w:val="26"/>
        </w:rPr>
        <w:t>and will be used</w:t>
      </w:r>
      <w:r w:rsidR="00CA51B6">
        <w:rPr>
          <w:rFonts w:ascii="Times New Roman" w:hAnsi="Times New Roman" w:cs="Times New Roman"/>
          <w:sz w:val="26"/>
          <w:szCs w:val="26"/>
        </w:rPr>
        <w:t xml:space="preserve"> </w:t>
      </w:r>
      <w:r w:rsidR="00CF6F1C">
        <w:rPr>
          <w:rFonts w:ascii="Times New Roman" w:hAnsi="Times New Roman" w:cs="Times New Roman"/>
          <w:sz w:val="26"/>
          <w:szCs w:val="26"/>
        </w:rPr>
        <w:t>in time for replacement of the fencing</w:t>
      </w:r>
      <w:r w:rsidR="00057059">
        <w:rPr>
          <w:rFonts w:ascii="Times New Roman" w:hAnsi="Times New Roman" w:cs="Times New Roman"/>
          <w:sz w:val="26"/>
          <w:szCs w:val="26"/>
        </w:rPr>
        <w:t>.</w:t>
      </w:r>
    </w:p>
    <w:p w14:paraId="698EB937" w14:textId="77777777" w:rsidR="00672758" w:rsidRDefault="00672758" w:rsidP="00E3401B">
      <w:pPr>
        <w:rPr>
          <w:rFonts w:ascii="Times New Roman" w:hAnsi="Times New Roman" w:cs="Times New Roman"/>
          <w:sz w:val="26"/>
          <w:szCs w:val="26"/>
        </w:rPr>
      </w:pPr>
    </w:p>
    <w:p w14:paraId="05FAE6AB" w14:textId="77777777" w:rsidR="002E2ADB" w:rsidRDefault="00DF2742" w:rsidP="00E3401B">
      <w:pPr>
        <w:rPr>
          <w:rFonts w:ascii="Times New Roman" w:hAnsi="Times New Roman" w:cs="Times New Roman"/>
          <w:sz w:val="26"/>
          <w:szCs w:val="26"/>
        </w:rPr>
      </w:pPr>
      <w:r>
        <w:rPr>
          <w:rFonts w:ascii="Times New Roman" w:hAnsi="Times New Roman" w:cs="Times New Roman"/>
          <w:sz w:val="26"/>
          <w:szCs w:val="26"/>
        </w:rPr>
        <w:t xml:space="preserve">The </w:t>
      </w:r>
      <w:r w:rsidR="002E2ADB">
        <w:rPr>
          <w:rFonts w:ascii="Times New Roman" w:hAnsi="Times New Roman" w:cs="Times New Roman"/>
          <w:sz w:val="26"/>
          <w:szCs w:val="26"/>
        </w:rPr>
        <w:t>following are in attendance as per a completed attendance register: -</w:t>
      </w:r>
    </w:p>
    <w:p w14:paraId="2E4E71DA" w14:textId="77777777" w:rsidR="002E2ADB" w:rsidRDefault="002E2ADB" w:rsidP="00E3401B">
      <w:pPr>
        <w:rPr>
          <w:rFonts w:ascii="Times New Roman" w:hAnsi="Times New Roman" w:cs="Times New Roman"/>
          <w:sz w:val="26"/>
          <w:szCs w:val="26"/>
        </w:rPr>
      </w:pPr>
    </w:p>
    <w:p w14:paraId="19FF7D8C" w14:textId="77777777" w:rsidR="00B81B11" w:rsidRDefault="00015057" w:rsidP="00E3401B">
      <w:pPr>
        <w:rPr>
          <w:rFonts w:ascii="Times New Roman" w:hAnsi="Times New Roman" w:cs="Times New Roman"/>
          <w:sz w:val="26"/>
          <w:szCs w:val="26"/>
        </w:rPr>
      </w:pPr>
      <w:r>
        <w:rPr>
          <w:rFonts w:ascii="Times New Roman" w:hAnsi="Times New Roman" w:cs="Times New Roman"/>
          <w:sz w:val="26"/>
          <w:szCs w:val="26"/>
        </w:rPr>
        <w:t xml:space="preserve">Gregory Horsburgh (CID Chairperson &amp; Elasticos </w:t>
      </w:r>
      <w:r w:rsidR="00B81B11">
        <w:rPr>
          <w:rFonts w:ascii="Times New Roman" w:hAnsi="Times New Roman" w:cs="Times New Roman"/>
          <w:sz w:val="26"/>
          <w:szCs w:val="26"/>
        </w:rPr>
        <w:t>Yarns)</w:t>
      </w:r>
    </w:p>
    <w:p w14:paraId="4C825C1D" w14:textId="77777777" w:rsidR="00DC0555" w:rsidRDefault="00B81B11" w:rsidP="00E3401B">
      <w:pPr>
        <w:rPr>
          <w:rFonts w:ascii="Times New Roman" w:hAnsi="Times New Roman" w:cs="Times New Roman"/>
          <w:sz w:val="26"/>
          <w:szCs w:val="26"/>
        </w:rPr>
      </w:pPr>
      <w:r>
        <w:rPr>
          <w:rFonts w:ascii="Times New Roman" w:hAnsi="Times New Roman" w:cs="Times New Roman"/>
          <w:sz w:val="26"/>
          <w:szCs w:val="26"/>
        </w:rPr>
        <w:t>Nelia Jansen (CID Vice-chairperson &amp; Water</w:t>
      </w:r>
      <w:r w:rsidR="00DC0555">
        <w:rPr>
          <w:rFonts w:ascii="Times New Roman" w:hAnsi="Times New Roman" w:cs="Times New Roman"/>
          <w:sz w:val="26"/>
          <w:szCs w:val="26"/>
        </w:rPr>
        <w:t>tite Guttering)</w:t>
      </w:r>
    </w:p>
    <w:p w14:paraId="270A815F" w14:textId="77777777" w:rsidR="00DC0555" w:rsidRDefault="00DC0555" w:rsidP="00E3401B">
      <w:pPr>
        <w:rPr>
          <w:rFonts w:ascii="Times New Roman" w:hAnsi="Times New Roman" w:cs="Times New Roman"/>
          <w:sz w:val="26"/>
          <w:szCs w:val="26"/>
        </w:rPr>
      </w:pPr>
      <w:r>
        <w:rPr>
          <w:rFonts w:ascii="Times New Roman" w:hAnsi="Times New Roman" w:cs="Times New Roman"/>
          <w:sz w:val="26"/>
          <w:szCs w:val="26"/>
        </w:rPr>
        <w:t>Anthonie Meyer (CID Director and Meyer &amp; Ferreira)</w:t>
      </w:r>
    </w:p>
    <w:p w14:paraId="2D0917B4" w14:textId="77777777" w:rsidR="00925E61" w:rsidRDefault="00605107" w:rsidP="00E3401B">
      <w:pPr>
        <w:rPr>
          <w:rFonts w:ascii="Times New Roman" w:hAnsi="Times New Roman" w:cs="Times New Roman"/>
          <w:sz w:val="26"/>
          <w:szCs w:val="26"/>
        </w:rPr>
      </w:pPr>
      <w:r>
        <w:rPr>
          <w:rFonts w:ascii="Times New Roman" w:hAnsi="Times New Roman" w:cs="Times New Roman"/>
          <w:sz w:val="26"/>
          <w:szCs w:val="26"/>
        </w:rPr>
        <w:t>Chris Boltman (CID Dire</w:t>
      </w:r>
      <w:r w:rsidR="00925E61">
        <w:rPr>
          <w:rFonts w:ascii="Times New Roman" w:hAnsi="Times New Roman" w:cs="Times New Roman"/>
          <w:sz w:val="26"/>
          <w:szCs w:val="26"/>
        </w:rPr>
        <w:t>c</w:t>
      </w:r>
      <w:r>
        <w:rPr>
          <w:rFonts w:ascii="Times New Roman" w:hAnsi="Times New Roman" w:cs="Times New Roman"/>
          <w:sz w:val="26"/>
          <w:szCs w:val="26"/>
        </w:rPr>
        <w:t xml:space="preserve">tor </w:t>
      </w:r>
      <w:r w:rsidR="00925E61">
        <w:rPr>
          <w:rFonts w:ascii="Times New Roman" w:hAnsi="Times New Roman" w:cs="Times New Roman"/>
          <w:sz w:val="26"/>
          <w:szCs w:val="26"/>
        </w:rPr>
        <w:t>&amp; Canopymart)</w:t>
      </w:r>
    </w:p>
    <w:p w14:paraId="09345467" w14:textId="77777777" w:rsidR="003F1818" w:rsidRDefault="00403506" w:rsidP="00E3401B">
      <w:pPr>
        <w:rPr>
          <w:rFonts w:ascii="Times New Roman" w:hAnsi="Times New Roman" w:cs="Times New Roman"/>
          <w:sz w:val="26"/>
          <w:szCs w:val="26"/>
        </w:rPr>
      </w:pPr>
      <w:r>
        <w:rPr>
          <w:rFonts w:ascii="Times New Roman" w:hAnsi="Times New Roman" w:cs="Times New Roman"/>
          <w:sz w:val="26"/>
          <w:szCs w:val="26"/>
        </w:rPr>
        <w:t xml:space="preserve">Robert Boyd (CID Director &amp; </w:t>
      </w:r>
      <w:r w:rsidR="003F1818">
        <w:rPr>
          <w:rFonts w:ascii="Times New Roman" w:hAnsi="Times New Roman" w:cs="Times New Roman"/>
          <w:sz w:val="26"/>
          <w:szCs w:val="26"/>
        </w:rPr>
        <w:t>Riverside Turnkey Projects)</w:t>
      </w:r>
    </w:p>
    <w:p w14:paraId="1D0FDCA2" w14:textId="77777777" w:rsidR="003F1818" w:rsidRDefault="003F1818" w:rsidP="003F1818">
      <w:pPr>
        <w:pStyle w:val="ListParagraph"/>
        <w:numPr>
          <w:ilvl w:val="0"/>
          <w:numId w:val="2"/>
        </w:numPr>
        <w:rPr>
          <w:rFonts w:ascii="Times New Roman" w:hAnsi="Times New Roman" w:cs="Times New Roman"/>
          <w:sz w:val="26"/>
          <w:szCs w:val="26"/>
        </w:rPr>
      </w:pPr>
      <w:r>
        <w:rPr>
          <w:rFonts w:ascii="Times New Roman" w:hAnsi="Times New Roman" w:cs="Times New Roman"/>
          <w:sz w:val="26"/>
          <w:szCs w:val="26"/>
        </w:rPr>
        <w:lastRenderedPageBreak/>
        <w:t>2    -</w:t>
      </w:r>
    </w:p>
    <w:p w14:paraId="1C8C0482" w14:textId="77777777" w:rsidR="003F1818" w:rsidRDefault="003F1818" w:rsidP="003F1818">
      <w:pPr>
        <w:rPr>
          <w:rFonts w:ascii="Times New Roman" w:hAnsi="Times New Roman" w:cs="Times New Roman"/>
          <w:sz w:val="26"/>
          <w:szCs w:val="26"/>
        </w:rPr>
      </w:pPr>
    </w:p>
    <w:p w14:paraId="05F10F0C" w14:textId="26DF4BED" w:rsidR="006452AA" w:rsidRDefault="006452AA" w:rsidP="003F1818">
      <w:pPr>
        <w:rPr>
          <w:rFonts w:ascii="Times New Roman" w:hAnsi="Times New Roman" w:cs="Times New Roman"/>
          <w:sz w:val="26"/>
          <w:szCs w:val="26"/>
        </w:rPr>
      </w:pPr>
      <w:r>
        <w:rPr>
          <w:rFonts w:ascii="Times New Roman" w:hAnsi="Times New Roman" w:cs="Times New Roman"/>
          <w:sz w:val="26"/>
          <w:szCs w:val="26"/>
        </w:rPr>
        <w:t>Steven McCarthy (CID Director</w:t>
      </w:r>
      <w:r w:rsidR="00212400">
        <w:rPr>
          <w:rFonts w:ascii="Times New Roman" w:hAnsi="Times New Roman" w:cs="Times New Roman"/>
          <w:sz w:val="26"/>
          <w:szCs w:val="26"/>
        </w:rPr>
        <w:t xml:space="preserve"> &amp; Sujean Property Investments</w:t>
      </w:r>
      <w:r w:rsidR="00614FD8">
        <w:rPr>
          <w:rFonts w:ascii="Times New Roman" w:hAnsi="Times New Roman" w:cs="Times New Roman"/>
          <w:sz w:val="26"/>
          <w:szCs w:val="26"/>
        </w:rPr>
        <w:t xml:space="preserve"> cc)</w:t>
      </w:r>
      <w:r>
        <w:rPr>
          <w:rFonts w:ascii="Times New Roman" w:hAnsi="Times New Roman" w:cs="Times New Roman"/>
          <w:sz w:val="26"/>
          <w:szCs w:val="26"/>
        </w:rPr>
        <w:t xml:space="preserve">  </w:t>
      </w:r>
    </w:p>
    <w:p w14:paraId="2526751C" w14:textId="0FD55380" w:rsidR="005D6A53" w:rsidRDefault="006B1728" w:rsidP="003F1818">
      <w:pPr>
        <w:rPr>
          <w:rFonts w:ascii="Times New Roman" w:hAnsi="Times New Roman" w:cs="Times New Roman"/>
          <w:sz w:val="26"/>
          <w:szCs w:val="26"/>
        </w:rPr>
      </w:pPr>
      <w:r>
        <w:rPr>
          <w:rFonts w:ascii="Times New Roman" w:hAnsi="Times New Roman" w:cs="Times New Roman"/>
          <w:sz w:val="26"/>
          <w:szCs w:val="26"/>
        </w:rPr>
        <w:t>David-John Michael Steyn (</w:t>
      </w:r>
      <w:r w:rsidR="005D6A53">
        <w:rPr>
          <w:rFonts w:ascii="Times New Roman" w:hAnsi="Times New Roman" w:cs="Times New Roman"/>
          <w:sz w:val="26"/>
          <w:szCs w:val="26"/>
        </w:rPr>
        <w:t>CID Branch CCT)</w:t>
      </w:r>
    </w:p>
    <w:p w14:paraId="64FE692C" w14:textId="77777777" w:rsidR="005D6A53" w:rsidRDefault="005D6A53" w:rsidP="003F1818">
      <w:pPr>
        <w:rPr>
          <w:rFonts w:ascii="Times New Roman" w:hAnsi="Times New Roman" w:cs="Times New Roman"/>
          <w:sz w:val="26"/>
          <w:szCs w:val="26"/>
        </w:rPr>
      </w:pPr>
      <w:r>
        <w:rPr>
          <w:rFonts w:ascii="Times New Roman" w:hAnsi="Times New Roman" w:cs="Times New Roman"/>
          <w:sz w:val="26"/>
          <w:szCs w:val="26"/>
        </w:rPr>
        <w:t>Candice Janse van Rensburg (CID Branch CCT)</w:t>
      </w:r>
    </w:p>
    <w:p w14:paraId="3F906E24" w14:textId="77777777" w:rsidR="00960694" w:rsidRDefault="0027536B" w:rsidP="003F1818">
      <w:pPr>
        <w:rPr>
          <w:rFonts w:ascii="Times New Roman" w:hAnsi="Times New Roman" w:cs="Times New Roman"/>
          <w:sz w:val="26"/>
          <w:szCs w:val="26"/>
        </w:rPr>
      </w:pPr>
      <w:r>
        <w:rPr>
          <w:rFonts w:ascii="Times New Roman" w:hAnsi="Times New Roman" w:cs="Times New Roman"/>
          <w:sz w:val="26"/>
          <w:szCs w:val="26"/>
        </w:rPr>
        <w:t>Fanie Brand (</w:t>
      </w:r>
      <w:r w:rsidR="00960694">
        <w:rPr>
          <w:rFonts w:ascii="Times New Roman" w:hAnsi="Times New Roman" w:cs="Times New Roman"/>
          <w:sz w:val="26"/>
          <w:szCs w:val="26"/>
        </w:rPr>
        <w:t>Moena Investments 6CC)</w:t>
      </w:r>
    </w:p>
    <w:p w14:paraId="771BCE3E" w14:textId="77777777" w:rsidR="00D9045F" w:rsidRDefault="00960694" w:rsidP="003F1818">
      <w:pPr>
        <w:rPr>
          <w:rFonts w:ascii="Times New Roman" w:hAnsi="Times New Roman" w:cs="Times New Roman"/>
          <w:sz w:val="26"/>
          <w:szCs w:val="26"/>
        </w:rPr>
      </w:pPr>
      <w:r>
        <w:rPr>
          <w:rFonts w:ascii="Times New Roman" w:hAnsi="Times New Roman" w:cs="Times New Roman"/>
          <w:sz w:val="26"/>
          <w:szCs w:val="26"/>
        </w:rPr>
        <w:t>Diane Cameron</w:t>
      </w:r>
      <w:r w:rsidR="0030435E">
        <w:rPr>
          <w:rFonts w:ascii="Times New Roman" w:hAnsi="Times New Roman" w:cs="Times New Roman"/>
          <w:sz w:val="26"/>
          <w:szCs w:val="26"/>
        </w:rPr>
        <w:t xml:space="preserve"> (IWT)</w:t>
      </w:r>
    </w:p>
    <w:p w14:paraId="74EB4BE1" w14:textId="77777777" w:rsidR="00D9045F" w:rsidRDefault="00D9045F" w:rsidP="003F1818">
      <w:pPr>
        <w:rPr>
          <w:rFonts w:ascii="Times New Roman" w:hAnsi="Times New Roman" w:cs="Times New Roman"/>
          <w:sz w:val="26"/>
          <w:szCs w:val="26"/>
        </w:rPr>
      </w:pPr>
      <w:r>
        <w:rPr>
          <w:rFonts w:ascii="Times New Roman" w:hAnsi="Times New Roman" w:cs="Times New Roman"/>
          <w:sz w:val="26"/>
          <w:szCs w:val="26"/>
        </w:rPr>
        <w:t>Jan Diener (Ringo’s Pub &amp; Grill)</w:t>
      </w:r>
    </w:p>
    <w:p w14:paraId="00E3187D" w14:textId="77777777" w:rsidR="007B5084" w:rsidRDefault="007B5084" w:rsidP="003F1818">
      <w:pPr>
        <w:rPr>
          <w:rFonts w:ascii="Times New Roman" w:hAnsi="Times New Roman" w:cs="Times New Roman"/>
          <w:sz w:val="26"/>
          <w:szCs w:val="26"/>
        </w:rPr>
      </w:pPr>
      <w:r>
        <w:rPr>
          <w:rFonts w:ascii="Times New Roman" w:hAnsi="Times New Roman" w:cs="Times New Roman"/>
          <w:sz w:val="26"/>
          <w:szCs w:val="26"/>
        </w:rPr>
        <w:t>Roslyn Eachus (CID accountant)</w:t>
      </w:r>
    </w:p>
    <w:p w14:paraId="771B69FD" w14:textId="3FCA8B4B" w:rsidR="00AA47C5" w:rsidRDefault="00AA47C5" w:rsidP="003F1818">
      <w:pPr>
        <w:rPr>
          <w:rFonts w:ascii="Times New Roman" w:hAnsi="Times New Roman" w:cs="Times New Roman"/>
          <w:sz w:val="26"/>
          <w:szCs w:val="26"/>
        </w:rPr>
      </w:pPr>
      <w:r>
        <w:rPr>
          <w:rFonts w:ascii="Times New Roman" w:hAnsi="Times New Roman" w:cs="Times New Roman"/>
          <w:sz w:val="26"/>
          <w:szCs w:val="26"/>
        </w:rPr>
        <w:t xml:space="preserve">Jan Malan </w:t>
      </w:r>
      <w:r w:rsidR="005D166F">
        <w:rPr>
          <w:rFonts w:ascii="Times New Roman" w:hAnsi="Times New Roman" w:cs="Times New Roman"/>
          <w:sz w:val="26"/>
          <w:szCs w:val="26"/>
        </w:rPr>
        <w:t>(Vebody (Pty)Ltd)</w:t>
      </w:r>
    </w:p>
    <w:p w14:paraId="57BB945D" w14:textId="7B0FD6C8" w:rsidR="005D166F" w:rsidRDefault="000E4515" w:rsidP="003F1818">
      <w:pPr>
        <w:rPr>
          <w:rFonts w:ascii="Times New Roman" w:hAnsi="Times New Roman" w:cs="Times New Roman"/>
          <w:sz w:val="26"/>
          <w:szCs w:val="26"/>
        </w:rPr>
      </w:pPr>
      <w:r>
        <w:rPr>
          <w:rFonts w:ascii="Times New Roman" w:hAnsi="Times New Roman" w:cs="Times New Roman"/>
          <w:sz w:val="26"/>
          <w:szCs w:val="26"/>
        </w:rPr>
        <w:t>Pieter Visser (Hose Manufacturers)</w:t>
      </w:r>
    </w:p>
    <w:p w14:paraId="52D940C2" w14:textId="2842D12B" w:rsidR="000E4515" w:rsidRDefault="002300EF" w:rsidP="003F1818">
      <w:pPr>
        <w:rPr>
          <w:rFonts w:ascii="Times New Roman" w:hAnsi="Times New Roman" w:cs="Times New Roman"/>
          <w:sz w:val="26"/>
          <w:szCs w:val="26"/>
        </w:rPr>
      </w:pPr>
      <w:r>
        <w:rPr>
          <w:rFonts w:ascii="Times New Roman" w:hAnsi="Times New Roman" w:cs="Times New Roman"/>
          <w:sz w:val="26"/>
          <w:szCs w:val="26"/>
        </w:rPr>
        <w:t>Hanlie de Jongh (IWT)</w:t>
      </w:r>
    </w:p>
    <w:p w14:paraId="6A4E44D9" w14:textId="7AE35A1A" w:rsidR="009D6930" w:rsidRDefault="009D6930" w:rsidP="003F1818">
      <w:pPr>
        <w:rPr>
          <w:rFonts w:ascii="Times New Roman" w:hAnsi="Times New Roman" w:cs="Times New Roman"/>
          <w:sz w:val="26"/>
          <w:szCs w:val="26"/>
        </w:rPr>
      </w:pPr>
      <w:r>
        <w:rPr>
          <w:rFonts w:ascii="Times New Roman" w:hAnsi="Times New Roman" w:cs="Times New Roman"/>
          <w:sz w:val="26"/>
          <w:szCs w:val="26"/>
        </w:rPr>
        <w:t>Marijke Brand (Moena Inv</w:t>
      </w:r>
      <w:r w:rsidR="004855BE">
        <w:rPr>
          <w:rFonts w:ascii="Times New Roman" w:hAnsi="Times New Roman" w:cs="Times New Roman"/>
          <w:sz w:val="26"/>
          <w:szCs w:val="26"/>
        </w:rPr>
        <w:t>e</w:t>
      </w:r>
      <w:r>
        <w:rPr>
          <w:rFonts w:ascii="Times New Roman" w:hAnsi="Times New Roman" w:cs="Times New Roman"/>
          <w:sz w:val="26"/>
          <w:szCs w:val="26"/>
        </w:rPr>
        <w:t>stments</w:t>
      </w:r>
      <w:r w:rsidR="004855BE">
        <w:rPr>
          <w:rFonts w:ascii="Times New Roman" w:hAnsi="Times New Roman" w:cs="Times New Roman"/>
          <w:sz w:val="26"/>
          <w:szCs w:val="26"/>
        </w:rPr>
        <w:t xml:space="preserve"> 6CC)</w:t>
      </w:r>
    </w:p>
    <w:p w14:paraId="1CA09406" w14:textId="77777777" w:rsidR="00FC08C2" w:rsidRDefault="002300EF" w:rsidP="003F1818">
      <w:pPr>
        <w:rPr>
          <w:rFonts w:ascii="Times New Roman" w:hAnsi="Times New Roman" w:cs="Times New Roman"/>
          <w:sz w:val="26"/>
          <w:szCs w:val="26"/>
        </w:rPr>
      </w:pPr>
      <w:r>
        <w:rPr>
          <w:rFonts w:ascii="Times New Roman" w:hAnsi="Times New Roman" w:cs="Times New Roman"/>
          <w:sz w:val="26"/>
          <w:szCs w:val="26"/>
        </w:rPr>
        <w:t>Hennie Coetzer (</w:t>
      </w:r>
      <w:r w:rsidR="00FC08C2">
        <w:rPr>
          <w:rFonts w:ascii="Times New Roman" w:hAnsi="Times New Roman" w:cs="Times New Roman"/>
          <w:sz w:val="26"/>
          <w:szCs w:val="26"/>
        </w:rPr>
        <w:t>Byers Security)</w:t>
      </w:r>
    </w:p>
    <w:p w14:paraId="52051A20" w14:textId="77777777" w:rsidR="00FC08C2" w:rsidRDefault="00FC08C2" w:rsidP="003F1818">
      <w:pPr>
        <w:rPr>
          <w:rFonts w:ascii="Times New Roman" w:hAnsi="Times New Roman" w:cs="Times New Roman"/>
          <w:sz w:val="26"/>
          <w:szCs w:val="26"/>
        </w:rPr>
      </w:pPr>
      <w:r>
        <w:rPr>
          <w:rFonts w:ascii="Times New Roman" w:hAnsi="Times New Roman" w:cs="Times New Roman"/>
          <w:sz w:val="26"/>
          <w:szCs w:val="26"/>
        </w:rPr>
        <w:t>Rashied Khan (Byers Security)</w:t>
      </w:r>
    </w:p>
    <w:p w14:paraId="2A03A6B6" w14:textId="0DD53700" w:rsidR="002300EF" w:rsidRDefault="00FC08C2" w:rsidP="003F1818">
      <w:pPr>
        <w:rPr>
          <w:rFonts w:ascii="Times New Roman" w:hAnsi="Times New Roman" w:cs="Times New Roman"/>
          <w:sz w:val="26"/>
          <w:szCs w:val="26"/>
        </w:rPr>
      </w:pPr>
      <w:r>
        <w:rPr>
          <w:rFonts w:ascii="Times New Roman" w:hAnsi="Times New Roman" w:cs="Times New Roman"/>
          <w:sz w:val="26"/>
          <w:szCs w:val="26"/>
        </w:rPr>
        <w:t>Lynette van Lill (</w:t>
      </w:r>
      <w:r w:rsidR="0016565A">
        <w:rPr>
          <w:rFonts w:ascii="Times New Roman" w:hAnsi="Times New Roman" w:cs="Times New Roman"/>
          <w:sz w:val="26"/>
          <w:szCs w:val="26"/>
        </w:rPr>
        <w:t>CID manager)</w:t>
      </w:r>
      <w:r w:rsidR="002300EF">
        <w:rPr>
          <w:rFonts w:ascii="Times New Roman" w:hAnsi="Times New Roman" w:cs="Times New Roman"/>
          <w:sz w:val="26"/>
          <w:szCs w:val="26"/>
        </w:rPr>
        <w:t xml:space="preserve"> </w:t>
      </w:r>
    </w:p>
    <w:p w14:paraId="15798126" w14:textId="77777777" w:rsidR="006C2AA8" w:rsidRDefault="006C2AA8" w:rsidP="003F1818">
      <w:pPr>
        <w:rPr>
          <w:rFonts w:ascii="Times New Roman" w:hAnsi="Times New Roman" w:cs="Times New Roman"/>
          <w:sz w:val="26"/>
          <w:szCs w:val="26"/>
        </w:rPr>
      </w:pPr>
    </w:p>
    <w:p w14:paraId="79F7A661" w14:textId="67B7C9CB" w:rsidR="006C2AA8" w:rsidRDefault="002C340D" w:rsidP="003F1818">
      <w:pPr>
        <w:rPr>
          <w:rFonts w:ascii="Times New Roman" w:hAnsi="Times New Roman" w:cs="Times New Roman"/>
          <w:sz w:val="26"/>
          <w:szCs w:val="26"/>
        </w:rPr>
      </w:pPr>
      <w:r>
        <w:rPr>
          <w:rFonts w:ascii="Times New Roman" w:hAnsi="Times New Roman" w:cs="Times New Roman"/>
          <w:sz w:val="26"/>
          <w:szCs w:val="26"/>
        </w:rPr>
        <w:t>The following apologies are recorded: -</w:t>
      </w:r>
    </w:p>
    <w:p w14:paraId="4C19717B" w14:textId="77777777" w:rsidR="00C11030" w:rsidRDefault="00C11030" w:rsidP="003F1818">
      <w:pPr>
        <w:rPr>
          <w:rFonts w:ascii="Times New Roman" w:hAnsi="Times New Roman" w:cs="Times New Roman"/>
          <w:sz w:val="26"/>
          <w:szCs w:val="26"/>
        </w:rPr>
      </w:pPr>
    </w:p>
    <w:p w14:paraId="6FC03C6E" w14:textId="1DF0ABA8" w:rsidR="00C11030" w:rsidRDefault="00EA0CED" w:rsidP="003F1818">
      <w:pPr>
        <w:rPr>
          <w:rFonts w:ascii="Times New Roman" w:hAnsi="Times New Roman" w:cs="Times New Roman"/>
          <w:sz w:val="26"/>
          <w:szCs w:val="26"/>
        </w:rPr>
      </w:pPr>
      <w:r>
        <w:rPr>
          <w:rFonts w:ascii="Times New Roman" w:hAnsi="Times New Roman" w:cs="Times New Roman"/>
          <w:sz w:val="26"/>
          <w:szCs w:val="26"/>
        </w:rPr>
        <w:t>Cllr. Mercia Kleinsmith – Ward 9, Subcouncil 6</w:t>
      </w:r>
    </w:p>
    <w:p w14:paraId="5E20FB56" w14:textId="08E4D787" w:rsidR="00EA0CED" w:rsidRDefault="008D016C" w:rsidP="003F1818">
      <w:pPr>
        <w:rPr>
          <w:rFonts w:ascii="Times New Roman" w:hAnsi="Times New Roman" w:cs="Times New Roman"/>
          <w:sz w:val="26"/>
          <w:szCs w:val="26"/>
        </w:rPr>
      </w:pPr>
      <w:r>
        <w:rPr>
          <w:rFonts w:ascii="Times New Roman" w:hAnsi="Times New Roman" w:cs="Times New Roman"/>
          <w:sz w:val="26"/>
          <w:szCs w:val="26"/>
        </w:rPr>
        <w:t>Charl du Plessis – Purple Line Plastics</w:t>
      </w:r>
    </w:p>
    <w:p w14:paraId="3342C8ED" w14:textId="37390BED" w:rsidR="008D016C" w:rsidRDefault="008D016C" w:rsidP="003F1818">
      <w:pPr>
        <w:rPr>
          <w:rFonts w:ascii="Times New Roman" w:hAnsi="Times New Roman" w:cs="Times New Roman"/>
          <w:sz w:val="26"/>
          <w:szCs w:val="26"/>
        </w:rPr>
      </w:pPr>
      <w:r>
        <w:rPr>
          <w:rFonts w:ascii="Times New Roman" w:hAnsi="Times New Roman" w:cs="Times New Roman"/>
          <w:sz w:val="26"/>
          <w:szCs w:val="26"/>
        </w:rPr>
        <w:t>Mark Boddy – Lanco Mouldings</w:t>
      </w:r>
    </w:p>
    <w:p w14:paraId="7980D60B" w14:textId="252F17A1" w:rsidR="00FA08DB" w:rsidRDefault="00FA08DB" w:rsidP="003F1818">
      <w:pPr>
        <w:rPr>
          <w:rFonts w:ascii="Times New Roman" w:hAnsi="Times New Roman" w:cs="Times New Roman"/>
          <w:sz w:val="26"/>
          <w:szCs w:val="26"/>
        </w:rPr>
      </w:pPr>
      <w:r>
        <w:rPr>
          <w:rFonts w:ascii="Times New Roman" w:hAnsi="Times New Roman" w:cs="Times New Roman"/>
          <w:sz w:val="26"/>
          <w:szCs w:val="26"/>
        </w:rPr>
        <w:t>Ilze du Toit – Cape Select Properties</w:t>
      </w:r>
    </w:p>
    <w:p w14:paraId="12D4D1FC" w14:textId="1D35D235" w:rsidR="00FA08DB" w:rsidRDefault="00FA08DB" w:rsidP="003F1818">
      <w:pPr>
        <w:rPr>
          <w:rFonts w:ascii="Times New Roman" w:hAnsi="Times New Roman" w:cs="Times New Roman"/>
          <w:sz w:val="26"/>
          <w:szCs w:val="26"/>
        </w:rPr>
      </w:pPr>
      <w:r>
        <w:rPr>
          <w:rFonts w:ascii="Times New Roman" w:hAnsi="Times New Roman" w:cs="Times New Roman"/>
          <w:sz w:val="26"/>
          <w:szCs w:val="26"/>
        </w:rPr>
        <w:t>Martin Muller – Cape Diggers</w:t>
      </w:r>
    </w:p>
    <w:p w14:paraId="601A9641" w14:textId="20972355" w:rsidR="00FA08DB" w:rsidRDefault="002D7495" w:rsidP="003F1818">
      <w:pPr>
        <w:rPr>
          <w:rFonts w:ascii="Times New Roman" w:hAnsi="Times New Roman" w:cs="Times New Roman"/>
          <w:sz w:val="26"/>
          <w:szCs w:val="26"/>
        </w:rPr>
      </w:pPr>
      <w:r>
        <w:rPr>
          <w:rFonts w:ascii="Times New Roman" w:hAnsi="Times New Roman" w:cs="Times New Roman"/>
          <w:sz w:val="26"/>
          <w:szCs w:val="26"/>
        </w:rPr>
        <w:t>Bruce Horsburgh – Brukor Property Trust</w:t>
      </w:r>
    </w:p>
    <w:p w14:paraId="027C7F9B" w14:textId="5AFE4518" w:rsidR="002D7495" w:rsidRDefault="002D7495" w:rsidP="003F1818">
      <w:pPr>
        <w:rPr>
          <w:rFonts w:ascii="Times New Roman" w:hAnsi="Times New Roman" w:cs="Times New Roman"/>
          <w:sz w:val="26"/>
          <w:szCs w:val="26"/>
        </w:rPr>
      </w:pPr>
      <w:r>
        <w:rPr>
          <w:rFonts w:ascii="Times New Roman" w:hAnsi="Times New Roman" w:cs="Times New Roman"/>
          <w:sz w:val="26"/>
          <w:szCs w:val="26"/>
        </w:rPr>
        <w:t>Wayne Ackhurst – Bellville Truck Centre</w:t>
      </w:r>
    </w:p>
    <w:p w14:paraId="4CA3C9F6" w14:textId="77777777" w:rsidR="00821B97" w:rsidRDefault="002D7495" w:rsidP="00E3401B">
      <w:pPr>
        <w:rPr>
          <w:rFonts w:ascii="Times New Roman" w:hAnsi="Times New Roman" w:cs="Times New Roman"/>
          <w:sz w:val="26"/>
          <w:szCs w:val="26"/>
        </w:rPr>
      </w:pPr>
      <w:r>
        <w:rPr>
          <w:rFonts w:ascii="Times New Roman" w:hAnsi="Times New Roman" w:cs="Times New Roman"/>
          <w:sz w:val="26"/>
          <w:szCs w:val="26"/>
        </w:rPr>
        <w:t>Capt. G. de Villiers (SAPS Bellville)</w:t>
      </w:r>
    </w:p>
    <w:p w14:paraId="6BCD949D" w14:textId="77777777" w:rsidR="00821B97" w:rsidRDefault="00821B97" w:rsidP="00E3401B">
      <w:pPr>
        <w:rPr>
          <w:rFonts w:ascii="Times New Roman" w:hAnsi="Times New Roman" w:cs="Times New Roman"/>
          <w:sz w:val="26"/>
          <w:szCs w:val="26"/>
        </w:rPr>
      </w:pPr>
    </w:p>
    <w:p w14:paraId="02F251A3" w14:textId="77777777" w:rsidR="003016BF" w:rsidRDefault="003016BF" w:rsidP="00E3401B">
      <w:pPr>
        <w:rPr>
          <w:rFonts w:ascii="Times New Roman" w:hAnsi="Times New Roman" w:cs="Times New Roman"/>
          <w:sz w:val="26"/>
          <w:szCs w:val="26"/>
        </w:rPr>
      </w:pPr>
      <w:r>
        <w:rPr>
          <w:rFonts w:ascii="Times New Roman" w:hAnsi="Times New Roman" w:cs="Times New Roman"/>
          <w:sz w:val="26"/>
          <w:szCs w:val="26"/>
        </w:rPr>
        <w:t>The following valid proxies were received: -</w:t>
      </w:r>
    </w:p>
    <w:p w14:paraId="1C9591F5" w14:textId="77777777" w:rsidR="003016BF" w:rsidRDefault="003016BF" w:rsidP="00E3401B">
      <w:pPr>
        <w:rPr>
          <w:rFonts w:ascii="Times New Roman" w:hAnsi="Times New Roman" w:cs="Times New Roman"/>
          <w:sz w:val="26"/>
          <w:szCs w:val="26"/>
        </w:rPr>
      </w:pPr>
    </w:p>
    <w:tbl>
      <w:tblPr>
        <w:tblStyle w:val="TableGrid"/>
        <w:tblW w:w="0" w:type="auto"/>
        <w:tblLook w:val="04A0" w:firstRow="1" w:lastRow="0" w:firstColumn="1" w:lastColumn="0" w:noHBand="0" w:noVBand="1"/>
      </w:tblPr>
      <w:tblGrid>
        <w:gridCol w:w="6374"/>
        <w:gridCol w:w="4082"/>
      </w:tblGrid>
      <w:tr w:rsidR="003016BF" w14:paraId="011CD53F" w14:textId="77777777" w:rsidTr="00297979">
        <w:tc>
          <w:tcPr>
            <w:tcW w:w="6374" w:type="dxa"/>
          </w:tcPr>
          <w:p w14:paraId="6E5EA543" w14:textId="54CD2E16" w:rsidR="003016BF" w:rsidRDefault="00297979" w:rsidP="00E3401B">
            <w:pPr>
              <w:rPr>
                <w:sz w:val="26"/>
                <w:szCs w:val="26"/>
              </w:rPr>
            </w:pPr>
            <w:r>
              <w:rPr>
                <w:rFonts w:ascii="Times New Roman" w:hAnsi="Times New Roman" w:cs="Times New Roman"/>
                <w:sz w:val="26"/>
                <w:szCs w:val="26"/>
              </w:rPr>
              <w:t>CID MEMBER</w:t>
            </w:r>
          </w:p>
        </w:tc>
        <w:tc>
          <w:tcPr>
            <w:tcW w:w="4082" w:type="dxa"/>
          </w:tcPr>
          <w:p w14:paraId="3FF6FB8B" w14:textId="08B4E040" w:rsidR="003016BF" w:rsidRDefault="00297979" w:rsidP="00E3401B">
            <w:pPr>
              <w:rPr>
                <w:sz w:val="26"/>
                <w:szCs w:val="26"/>
              </w:rPr>
            </w:pPr>
            <w:r>
              <w:rPr>
                <w:rFonts w:ascii="Times New Roman" w:hAnsi="Times New Roman" w:cs="Times New Roman"/>
                <w:sz w:val="26"/>
                <w:szCs w:val="26"/>
              </w:rPr>
              <w:t>APPOINTED PROXY</w:t>
            </w:r>
            <w:r>
              <w:rPr>
                <w:sz w:val="26"/>
                <w:szCs w:val="26"/>
              </w:rPr>
              <w:t xml:space="preserve"> </w:t>
            </w:r>
          </w:p>
        </w:tc>
      </w:tr>
      <w:tr w:rsidR="003016BF" w14:paraId="7A58F3D8" w14:textId="77777777" w:rsidTr="00297979">
        <w:tc>
          <w:tcPr>
            <w:tcW w:w="6374" w:type="dxa"/>
          </w:tcPr>
          <w:p w14:paraId="4A2D8BE2" w14:textId="4DF78027" w:rsidR="003016BF" w:rsidRPr="00297979" w:rsidRDefault="00E77BF7" w:rsidP="00E3401B">
            <w:pPr>
              <w:rPr>
                <w:rFonts w:ascii="Times New Roman" w:hAnsi="Times New Roman" w:cs="Times New Roman"/>
                <w:sz w:val="26"/>
                <w:szCs w:val="26"/>
              </w:rPr>
            </w:pPr>
            <w:r>
              <w:rPr>
                <w:rFonts w:ascii="Times New Roman" w:hAnsi="Times New Roman" w:cs="Times New Roman"/>
                <w:sz w:val="26"/>
                <w:szCs w:val="26"/>
              </w:rPr>
              <w:t>David Mort (Vebody Properties (Pty)Ltd)</w:t>
            </w:r>
          </w:p>
        </w:tc>
        <w:tc>
          <w:tcPr>
            <w:tcW w:w="4082" w:type="dxa"/>
          </w:tcPr>
          <w:p w14:paraId="505C2735" w14:textId="7F2883D0" w:rsidR="003016BF" w:rsidRPr="00E77BF7" w:rsidRDefault="00E77BF7" w:rsidP="00E3401B">
            <w:pPr>
              <w:rPr>
                <w:rFonts w:ascii="Times New Roman" w:hAnsi="Times New Roman" w:cs="Times New Roman"/>
                <w:sz w:val="26"/>
                <w:szCs w:val="26"/>
              </w:rPr>
            </w:pPr>
            <w:r>
              <w:rPr>
                <w:rFonts w:ascii="Times New Roman" w:hAnsi="Times New Roman" w:cs="Times New Roman"/>
                <w:sz w:val="26"/>
                <w:szCs w:val="26"/>
              </w:rPr>
              <w:t>Jan Malan</w:t>
            </w:r>
          </w:p>
        </w:tc>
      </w:tr>
      <w:tr w:rsidR="003016BF" w14:paraId="4D0363FC" w14:textId="77777777" w:rsidTr="00297979">
        <w:tc>
          <w:tcPr>
            <w:tcW w:w="6374" w:type="dxa"/>
          </w:tcPr>
          <w:p w14:paraId="418F8C45" w14:textId="46EF9167" w:rsidR="003016BF" w:rsidRPr="002A16EF" w:rsidRDefault="002A16EF" w:rsidP="00E3401B">
            <w:pPr>
              <w:rPr>
                <w:rFonts w:ascii="Times New Roman" w:hAnsi="Times New Roman" w:cs="Times New Roman"/>
                <w:sz w:val="26"/>
                <w:szCs w:val="26"/>
              </w:rPr>
            </w:pPr>
            <w:r>
              <w:rPr>
                <w:rFonts w:ascii="Times New Roman" w:hAnsi="Times New Roman" w:cs="Times New Roman"/>
                <w:sz w:val="26"/>
                <w:szCs w:val="26"/>
              </w:rPr>
              <w:t>Marius Claassen (Capensis Investments 162 (Pty)Ltd)</w:t>
            </w:r>
          </w:p>
        </w:tc>
        <w:tc>
          <w:tcPr>
            <w:tcW w:w="4082" w:type="dxa"/>
          </w:tcPr>
          <w:p w14:paraId="3B051500" w14:textId="377A6DBC" w:rsidR="003016BF" w:rsidRDefault="002A16EF" w:rsidP="00E3401B">
            <w:pPr>
              <w:rPr>
                <w:sz w:val="26"/>
                <w:szCs w:val="26"/>
              </w:rPr>
            </w:pPr>
            <w:r>
              <w:rPr>
                <w:rFonts w:ascii="Times New Roman" w:hAnsi="Times New Roman" w:cs="Times New Roman"/>
                <w:sz w:val="26"/>
                <w:szCs w:val="26"/>
              </w:rPr>
              <w:t>Diane Cameron</w:t>
            </w:r>
            <w:r>
              <w:rPr>
                <w:sz w:val="26"/>
                <w:szCs w:val="26"/>
              </w:rPr>
              <w:t xml:space="preserve"> </w:t>
            </w:r>
          </w:p>
        </w:tc>
      </w:tr>
    </w:tbl>
    <w:p w14:paraId="5236ED40" w14:textId="77777777" w:rsidR="002A16EF" w:rsidRDefault="0085324C" w:rsidP="00E3401B">
      <w:pPr>
        <w:rPr>
          <w:sz w:val="26"/>
          <w:szCs w:val="26"/>
        </w:rPr>
      </w:pPr>
      <w:r w:rsidRPr="00A87FD0">
        <w:rPr>
          <w:sz w:val="26"/>
          <w:szCs w:val="26"/>
        </w:rPr>
        <w:t xml:space="preserve">                                                                                                                                               </w:t>
      </w:r>
    </w:p>
    <w:p w14:paraId="3D223F1A" w14:textId="77777777" w:rsidR="009822EC" w:rsidRDefault="00A64636" w:rsidP="00E3401B">
      <w:pPr>
        <w:rPr>
          <w:rFonts w:ascii="Times New Roman" w:hAnsi="Times New Roman" w:cs="Times New Roman"/>
          <w:b/>
          <w:bCs/>
          <w:sz w:val="26"/>
          <w:szCs w:val="26"/>
        </w:rPr>
      </w:pPr>
      <w:r>
        <w:rPr>
          <w:rFonts w:ascii="Times New Roman" w:hAnsi="Times New Roman" w:cs="Times New Roman"/>
          <w:b/>
          <w:bCs/>
          <w:sz w:val="26"/>
          <w:szCs w:val="26"/>
        </w:rPr>
        <w:t xml:space="preserve">3.  </w:t>
      </w:r>
      <w:r w:rsidR="009822EC">
        <w:rPr>
          <w:rFonts w:ascii="Times New Roman" w:hAnsi="Times New Roman" w:cs="Times New Roman"/>
          <w:b/>
          <w:bCs/>
          <w:sz w:val="26"/>
          <w:szCs w:val="26"/>
        </w:rPr>
        <w:t>MEMBERSHIP</w:t>
      </w:r>
    </w:p>
    <w:p w14:paraId="346F4D65" w14:textId="77777777" w:rsidR="009822EC" w:rsidRDefault="009822EC" w:rsidP="00E3401B">
      <w:pPr>
        <w:rPr>
          <w:rFonts w:ascii="Times New Roman" w:hAnsi="Times New Roman" w:cs="Times New Roman"/>
          <w:b/>
          <w:bCs/>
          <w:sz w:val="26"/>
          <w:szCs w:val="26"/>
        </w:rPr>
      </w:pPr>
    </w:p>
    <w:p w14:paraId="7DA0604C" w14:textId="77777777" w:rsidR="000329B3" w:rsidRDefault="009822EC" w:rsidP="00E3401B">
      <w:pPr>
        <w:rPr>
          <w:rFonts w:ascii="Times New Roman" w:hAnsi="Times New Roman" w:cs="Times New Roman"/>
          <w:sz w:val="26"/>
          <w:szCs w:val="26"/>
        </w:rPr>
      </w:pPr>
      <w:r>
        <w:rPr>
          <w:rFonts w:ascii="Times New Roman" w:hAnsi="Times New Roman" w:cs="Times New Roman"/>
          <w:sz w:val="26"/>
          <w:szCs w:val="26"/>
        </w:rPr>
        <w:t>One member ceased to be a member</w:t>
      </w:r>
      <w:r w:rsidR="007F7AD0">
        <w:rPr>
          <w:rFonts w:ascii="Times New Roman" w:hAnsi="Times New Roman" w:cs="Times New Roman"/>
          <w:sz w:val="26"/>
          <w:szCs w:val="26"/>
        </w:rPr>
        <w:t>, Ozoscan Investments Pty Ltd, as the property was sold.</w:t>
      </w:r>
    </w:p>
    <w:p w14:paraId="3D3A40A7" w14:textId="77777777" w:rsidR="000329B3" w:rsidRDefault="000329B3" w:rsidP="00E3401B">
      <w:pPr>
        <w:rPr>
          <w:rFonts w:ascii="Times New Roman" w:hAnsi="Times New Roman" w:cs="Times New Roman"/>
          <w:sz w:val="26"/>
          <w:szCs w:val="26"/>
        </w:rPr>
      </w:pPr>
    </w:p>
    <w:p w14:paraId="5DA04705" w14:textId="77777777" w:rsidR="00745D76" w:rsidRDefault="000329B3" w:rsidP="00E3401B">
      <w:pPr>
        <w:rPr>
          <w:rFonts w:ascii="Times New Roman" w:hAnsi="Times New Roman" w:cs="Times New Roman"/>
          <w:sz w:val="26"/>
          <w:szCs w:val="26"/>
        </w:rPr>
      </w:pPr>
      <w:r>
        <w:rPr>
          <w:rFonts w:ascii="Times New Roman" w:hAnsi="Times New Roman" w:cs="Times New Roman"/>
          <w:sz w:val="26"/>
          <w:szCs w:val="26"/>
        </w:rPr>
        <w:t>No new applications for membership was received.  The total number</w:t>
      </w:r>
      <w:r w:rsidR="00745D76">
        <w:rPr>
          <w:rFonts w:ascii="Times New Roman" w:hAnsi="Times New Roman" w:cs="Times New Roman"/>
          <w:sz w:val="26"/>
          <w:szCs w:val="26"/>
        </w:rPr>
        <w:t xml:space="preserve"> of members to date is 27.</w:t>
      </w:r>
    </w:p>
    <w:p w14:paraId="45E0FDC1" w14:textId="77777777" w:rsidR="00745D76" w:rsidRDefault="00745D76" w:rsidP="00E3401B">
      <w:pPr>
        <w:rPr>
          <w:rFonts w:ascii="Times New Roman" w:hAnsi="Times New Roman" w:cs="Times New Roman"/>
          <w:sz w:val="26"/>
          <w:szCs w:val="26"/>
        </w:rPr>
      </w:pPr>
    </w:p>
    <w:p w14:paraId="6C59FFDF" w14:textId="77777777" w:rsidR="001A1FD0" w:rsidRDefault="00745D76" w:rsidP="00E3401B">
      <w:pPr>
        <w:rPr>
          <w:rFonts w:ascii="Times New Roman" w:hAnsi="Times New Roman" w:cs="Times New Roman"/>
          <w:b/>
          <w:bCs/>
          <w:sz w:val="26"/>
          <w:szCs w:val="26"/>
        </w:rPr>
      </w:pPr>
      <w:r>
        <w:rPr>
          <w:rFonts w:ascii="Times New Roman" w:hAnsi="Times New Roman" w:cs="Times New Roman"/>
          <w:b/>
          <w:bCs/>
          <w:sz w:val="26"/>
          <w:szCs w:val="26"/>
        </w:rPr>
        <w:t xml:space="preserve">4.  </w:t>
      </w:r>
      <w:r w:rsidR="001A1FD0">
        <w:rPr>
          <w:rFonts w:ascii="Times New Roman" w:hAnsi="Times New Roman" w:cs="Times New Roman"/>
          <w:b/>
          <w:bCs/>
          <w:sz w:val="26"/>
          <w:szCs w:val="26"/>
        </w:rPr>
        <w:t>QUORUM TO CONSTITUTE A MEETING</w:t>
      </w:r>
    </w:p>
    <w:p w14:paraId="2144E263" w14:textId="77777777" w:rsidR="001A1FD0" w:rsidRDefault="001A1FD0" w:rsidP="00E3401B">
      <w:pPr>
        <w:rPr>
          <w:rFonts w:ascii="Times New Roman" w:hAnsi="Times New Roman" w:cs="Times New Roman"/>
          <w:b/>
          <w:bCs/>
          <w:sz w:val="26"/>
          <w:szCs w:val="26"/>
        </w:rPr>
      </w:pPr>
    </w:p>
    <w:p w14:paraId="249A8A43" w14:textId="11BA890F" w:rsidR="00686588" w:rsidRDefault="001A1FD0" w:rsidP="00E3401B">
      <w:pPr>
        <w:rPr>
          <w:rFonts w:ascii="Times New Roman" w:hAnsi="Times New Roman" w:cs="Times New Roman"/>
          <w:sz w:val="26"/>
          <w:szCs w:val="26"/>
        </w:rPr>
      </w:pPr>
      <w:r>
        <w:rPr>
          <w:rFonts w:ascii="Times New Roman" w:hAnsi="Times New Roman" w:cs="Times New Roman"/>
          <w:sz w:val="26"/>
          <w:szCs w:val="26"/>
        </w:rPr>
        <w:t>Lynette indicates that a quorum</w:t>
      </w:r>
      <w:r w:rsidR="003272D5">
        <w:rPr>
          <w:rFonts w:ascii="Times New Roman" w:hAnsi="Times New Roman" w:cs="Times New Roman"/>
          <w:sz w:val="26"/>
          <w:szCs w:val="26"/>
        </w:rPr>
        <w:t xml:space="preserve"> is established as more than 20% of the members </w:t>
      </w:r>
      <w:r w:rsidR="001D5C9C">
        <w:rPr>
          <w:rFonts w:ascii="Times New Roman" w:hAnsi="Times New Roman" w:cs="Times New Roman"/>
          <w:sz w:val="26"/>
          <w:szCs w:val="26"/>
        </w:rPr>
        <w:t>a</w:t>
      </w:r>
      <w:r w:rsidR="003272D5">
        <w:rPr>
          <w:rFonts w:ascii="Times New Roman" w:hAnsi="Times New Roman" w:cs="Times New Roman"/>
          <w:sz w:val="26"/>
          <w:szCs w:val="26"/>
        </w:rPr>
        <w:t>re in attendance.</w:t>
      </w:r>
      <w:r w:rsidR="00101B4B">
        <w:rPr>
          <w:rFonts w:ascii="Times New Roman" w:hAnsi="Times New Roman" w:cs="Times New Roman"/>
          <w:sz w:val="26"/>
          <w:szCs w:val="26"/>
        </w:rPr>
        <w:t xml:space="preserve">  The notice of the meeting was circulated</w:t>
      </w:r>
      <w:r w:rsidR="00AE02F9">
        <w:rPr>
          <w:rFonts w:ascii="Times New Roman" w:hAnsi="Times New Roman" w:cs="Times New Roman"/>
          <w:sz w:val="26"/>
          <w:szCs w:val="26"/>
        </w:rPr>
        <w:t xml:space="preserve"> to all property and business owners via email including the CoR</w:t>
      </w:r>
      <w:r w:rsidR="00973743">
        <w:rPr>
          <w:rFonts w:ascii="Times New Roman" w:hAnsi="Times New Roman" w:cs="Times New Roman"/>
          <w:sz w:val="26"/>
          <w:szCs w:val="26"/>
        </w:rPr>
        <w:t>36.2.  Notices were also published in two local newspapers</w:t>
      </w:r>
      <w:r w:rsidR="002B7B19">
        <w:rPr>
          <w:rFonts w:ascii="Times New Roman" w:hAnsi="Times New Roman" w:cs="Times New Roman"/>
          <w:sz w:val="26"/>
          <w:szCs w:val="26"/>
        </w:rPr>
        <w:t>, the Cape Times and Die Burger</w:t>
      </w:r>
      <w:r w:rsidR="005322C5">
        <w:rPr>
          <w:rFonts w:ascii="Times New Roman" w:hAnsi="Times New Roman" w:cs="Times New Roman"/>
          <w:sz w:val="26"/>
          <w:szCs w:val="26"/>
        </w:rPr>
        <w:t xml:space="preserve"> on Friday, 3 November 2023, and placed on the CID’s website</w:t>
      </w:r>
      <w:r w:rsidR="00686588">
        <w:rPr>
          <w:rFonts w:ascii="Times New Roman" w:hAnsi="Times New Roman" w:cs="Times New Roman"/>
          <w:sz w:val="26"/>
          <w:szCs w:val="26"/>
        </w:rPr>
        <w:t>.  The meeting is deemed to be duly convened.</w:t>
      </w:r>
    </w:p>
    <w:p w14:paraId="21331E61" w14:textId="77777777" w:rsidR="00686588" w:rsidRDefault="00686588" w:rsidP="00E3401B">
      <w:pPr>
        <w:rPr>
          <w:rFonts w:ascii="Times New Roman" w:hAnsi="Times New Roman" w:cs="Times New Roman"/>
          <w:sz w:val="26"/>
          <w:szCs w:val="26"/>
        </w:rPr>
      </w:pPr>
    </w:p>
    <w:p w14:paraId="16EE601C" w14:textId="18937BFC" w:rsidR="00F30C9F" w:rsidRDefault="00686588" w:rsidP="00E3401B">
      <w:pPr>
        <w:rPr>
          <w:rFonts w:ascii="Times New Roman" w:hAnsi="Times New Roman" w:cs="Times New Roman"/>
          <w:sz w:val="26"/>
          <w:szCs w:val="26"/>
        </w:rPr>
      </w:pPr>
      <w:r>
        <w:rPr>
          <w:rFonts w:ascii="Times New Roman" w:hAnsi="Times New Roman" w:cs="Times New Roman"/>
          <w:sz w:val="26"/>
          <w:szCs w:val="26"/>
        </w:rPr>
        <w:t>In terms of the CID’s</w:t>
      </w:r>
      <w:r w:rsidR="00EF4A4F">
        <w:rPr>
          <w:rFonts w:ascii="Times New Roman" w:hAnsi="Times New Roman" w:cs="Times New Roman"/>
          <w:sz w:val="26"/>
          <w:szCs w:val="26"/>
        </w:rPr>
        <w:t xml:space="preserve"> Memorandum of Incorporation (MOI), every registered</w:t>
      </w:r>
      <w:r w:rsidR="002948B2">
        <w:rPr>
          <w:rFonts w:ascii="Times New Roman" w:hAnsi="Times New Roman" w:cs="Times New Roman"/>
          <w:sz w:val="26"/>
          <w:szCs w:val="26"/>
        </w:rPr>
        <w:t xml:space="preserve"> member has one vote for every R5 000 000 (five million)</w:t>
      </w:r>
      <w:r w:rsidR="00DC5E37">
        <w:rPr>
          <w:rFonts w:ascii="Times New Roman" w:hAnsi="Times New Roman" w:cs="Times New Roman"/>
          <w:sz w:val="26"/>
          <w:szCs w:val="26"/>
        </w:rPr>
        <w:t xml:space="preserve"> of municipal valuation or portion thereof, but subject to a </w:t>
      </w:r>
    </w:p>
    <w:p w14:paraId="6D4B5E7A" w14:textId="77777777" w:rsidR="001B275B" w:rsidRDefault="001B275B" w:rsidP="00E3401B">
      <w:pPr>
        <w:rPr>
          <w:rFonts w:ascii="Times New Roman" w:hAnsi="Times New Roman" w:cs="Times New Roman"/>
          <w:sz w:val="26"/>
          <w:szCs w:val="26"/>
        </w:rPr>
      </w:pPr>
    </w:p>
    <w:p w14:paraId="0FC36951" w14:textId="71F0EC17" w:rsidR="00F30C9F" w:rsidRPr="00E67831" w:rsidRDefault="00E67831" w:rsidP="00E67831">
      <w:pPr>
        <w:pStyle w:val="ListParagraph"/>
        <w:numPr>
          <w:ilvl w:val="0"/>
          <w:numId w:val="2"/>
        </w:numPr>
        <w:rPr>
          <w:rFonts w:ascii="Times New Roman" w:hAnsi="Times New Roman" w:cs="Times New Roman"/>
          <w:sz w:val="26"/>
          <w:szCs w:val="26"/>
        </w:rPr>
      </w:pPr>
      <w:r>
        <w:rPr>
          <w:rFonts w:ascii="Times New Roman" w:hAnsi="Times New Roman" w:cs="Times New Roman"/>
          <w:sz w:val="26"/>
          <w:szCs w:val="26"/>
        </w:rPr>
        <w:lastRenderedPageBreak/>
        <w:t>3    -</w:t>
      </w:r>
    </w:p>
    <w:p w14:paraId="6E60AA31" w14:textId="77777777" w:rsidR="00E67831" w:rsidRDefault="00E67831" w:rsidP="00E3401B">
      <w:pPr>
        <w:rPr>
          <w:rFonts w:ascii="Times New Roman" w:hAnsi="Times New Roman" w:cs="Times New Roman"/>
          <w:sz w:val="26"/>
          <w:szCs w:val="26"/>
        </w:rPr>
      </w:pPr>
    </w:p>
    <w:p w14:paraId="5956598E" w14:textId="51E9C1FA" w:rsidR="00211C7D" w:rsidRDefault="00DC5E37" w:rsidP="00E3401B">
      <w:pPr>
        <w:rPr>
          <w:rFonts w:ascii="Times New Roman" w:hAnsi="Times New Roman" w:cs="Times New Roman"/>
          <w:sz w:val="26"/>
          <w:szCs w:val="26"/>
        </w:rPr>
      </w:pPr>
      <w:r>
        <w:rPr>
          <w:rFonts w:ascii="Times New Roman" w:hAnsi="Times New Roman" w:cs="Times New Roman"/>
          <w:sz w:val="26"/>
          <w:szCs w:val="26"/>
        </w:rPr>
        <w:t>maximum of</w:t>
      </w:r>
      <w:r w:rsidR="00FF11A1">
        <w:rPr>
          <w:rFonts w:ascii="Times New Roman" w:hAnsi="Times New Roman" w:cs="Times New Roman"/>
          <w:sz w:val="26"/>
          <w:szCs w:val="26"/>
        </w:rPr>
        <w:t xml:space="preserve"> ten votes.  Furthermore, no member who is in arrears</w:t>
      </w:r>
      <w:r w:rsidR="002D1CE5">
        <w:rPr>
          <w:rFonts w:ascii="Times New Roman" w:hAnsi="Times New Roman" w:cs="Times New Roman"/>
          <w:sz w:val="26"/>
          <w:szCs w:val="26"/>
        </w:rPr>
        <w:t xml:space="preserve"> with payment of the additional rate</w:t>
      </w:r>
      <w:r w:rsidR="00E3355D">
        <w:rPr>
          <w:rFonts w:ascii="Times New Roman" w:hAnsi="Times New Roman" w:cs="Times New Roman"/>
          <w:sz w:val="26"/>
          <w:szCs w:val="26"/>
        </w:rPr>
        <w:t xml:space="preserve"> (CID levy) for more than 60 days, shall be entitled to vote for long as he/she</w:t>
      </w:r>
      <w:r w:rsidR="00211C7D">
        <w:rPr>
          <w:rFonts w:ascii="Times New Roman" w:hAnsi="Times New Roman" w:cs="Times New Roman"/>
          <w:sz w:val="26"/>
          <w:szCs w:val="26"/>
        </w:rPr>
        <w:t xml:space="preserve"> is in arrears except</w:t>
      </w:r>
    </w:p>
    <w:p w14:paraId="5D3AE4BE" w14:textId="77777777" w:rsidR="006F79B0" w:rsidRDefault="00211C7D" w:rsidP="00E3401B">
      <w:pPr>
        <w:rPr>
          <w:rFonts w:ascii="Times New Roman" w:hAnsi="Times New Roman" w:cs="Times New Roman"/>
          <w:sz w:val="26"/>
          <w:szCs w:val="26"/>
        </w:rPr>
      </w:pPr>
      <w:r>
        <w:rPr>
          <w:rFonts w:ascii="Times New Roman" w:hAnsi="Times New Roman" w:cs="Times New Roman"/>
          <w:sz w:val="26"/>
          <w:szCs w:val="26"/>
        </w:rPr>
        <w:t>if the members</w:t>
      </w:r>
      <w:r w:rsidR="00B64A9B">
        <w:rPr>
          <w:rFonts w:ascii="Times New Roman" w:hAnsi="Times New Roman" w:cs="Times New Roman"/>
          <w:sz w:val="26"/>
          <w:szCs w:val="26"/>
        </w:rPr>
        <w:t xml:space="preserve"> can prove that he/she is in a dispute or has entered into an</w:t>
      </w:r>
      <w:r w:rsidR="00CC6443">
        <w:rPr>
          <w:rFonts w:ascii="Times New Roman" w:hAnsi="Times New Roman" w:cs="Times New Roman"/>
          <w:sz w:val="26"/>
          <w:szCs w:val="26"/>
        </w:rPr>
        <w:t xml:space="preserve"> appropriate payment arrangement with the city.  Lynette</w:t>
      </w:r>
      <w:r w:rsidR="00683079">
        <w:rPr>
          <w:rFonts w:ascii="Times New Roman" w:hAnsi="Times New Roman" w:cs="Times New Roman"/>
          <w:sz w:val="26"/>
          <w:szCs w:val="26"/>
        </w:rPr>
        <w:t xml:space="preserve"> informs no members present at the meeting are in arrears.</w:t>
      </w:r>
    </w:p>
    <w:p w14:paraId="69462BE8" w14:textId="77777777" w:rsidR="006F79B0" w:rsidRDefault="006F79B0" w:rsidP="00E3401B">
      <w:pPr>
        <w:rPr>
          <w:rFonts w:ascii="Times New Roman" w:hAnsi="Times New Roman" w:cs="Times New Roman"/>
          <w:sz w:val="26"/>
          <w:szCs w:val="26"/>
        </w:rPr>
      </w:pPr>
    </w:p>
    <w:p w14:paraId="29BC6806" w14:textId="77777777" w:rsidR="006F79B0" w:rsidRDefault="006F79B0" w:rsidP="00E3401B">
      <w:pPr>
        <w:rPr>
          <w:rFonts w:ascii="Times New Roman" w:hAnsi="Times New Roman" w:cs="Times New Roman"/>
          <w:b/>
          <w:bCs/>
          <w:sz w:val="26"/>
          <w:szCs w:val="26"/>
        </w:rPr>
      </w:pPr>
      <w:r>
        <w:rPr>
          <w:rFonts w:ascii="Times New Roman" w:hAnsi="Times New Roman" w:cs="Times New Roman"/>
          <w:b/>
          <w:bCs/>
          <w:sz w:val="26"/>
          <w:szCs w:val="26"/>
        </w:rPr>
        <w:t>5.  PREVIOUS AGM MINUTES</w:t>
      </w:r>
    </w:p>
    <w:p w14:paraId="6E8FC181" w14:textId="77777777" w:rsidR="006F79B0" w:rsidRDefault="006F79B0" w:rsidP="00E3401B">
      <w:pPr>
        <w:rPr>
          <w:rFonts w:ascii="Times New Roman" w:hAnsi="Times New Roman" w:cs="Times New Roman"/>
          <w:b/>
          <w:bCs/>
          <w:sz w:val="26"/>
          <w:szCs w:val="26"/>
        </w:rPr>
      </w:pPr>
    </w:p>
    <w:p w14:paraId="15EB70B5" w14:textId="667DA235" w:rsidR="00905AAB" w:rsidRDefault="00F404FD" w:rsidP="00E3401B">
      <w:pPr>
        <w:rPr>
          <w:rFonts w:ascii="Times New Roman" w:hAnsi="Times New Roman" w:cs="Times New Roman"/>
          <w:sz w:val="26"/>
          <w:szCs w:val="26"/>
        </w:rPr>
      </w:pPr>
      <w:r>
        <w:rPr>
          <w:rFonts w:ascii="Times New Roman" w:hAnsi="Times New Roman" w:cs="Times New Roman"/>
          <w:sz w:val="26"/>
          <w:szCs w:val="26"/>
        </w:rPr>
        <w:t>Lynette in</w:t>
      </w:r>
      <w:r w:rsidR="006A676D">
        <w:rPr>
          <w:rFonts w:ascii="Times New Roman" w:hAnsi="Times New Roman" w:cs="Times New Roman"/>
          <w:sz w:val="26"/>
          <w:szCs w:val="26"/>
        </w:rPr>
        <w:t>dic</w:t>
      </w:r>
      <w:r w:rsidR="00DF3BFF">
        <w:rPr>
          <w:rFonts w:ascii="Times New Roman" w:hAnsi="Times New Roman" w:cs="Times New Roman"/>
          <w:sz w:val="26"/>
          <w:szCs w:val="26"/>
        </w:rPr>
        <w:t>ates that</w:t>
      </w:r>
      <w:r w:rsidR="00083B59">
        <w:rPr>
          <w:rFonts w:ascii="Times New Roman" w:hAnsi="Times New Roman" w:cs="Times New Roman"/>
          <w:sz w:val="26"/>
          <w:szCs w:val="26"/>
        </w:rPr>
        <w:t xml:space="preserve"> the minutes of the previous Annual General meeting dated </w:t>
      </w:r>
      <w:r w:rsidR="009028D0">
        <w:rPr>
          <w:rFonts w:ascii="Times New Roman" w:hAnsi="Times New Roman" w:cs="Times New Roman"/>
          <w:sz w:val="26"/>
          <w:szCs w:val="26"/>
        </w:rPr>
        <w:t>24 November 2022 are considered to be read as this was sent to all property and business owners</w:t>
      </w:r>
      <w:r w:rsidR="00905AAB">
        <w:rPr>
          <w:rFonts w:ascii="Times New Roman" w:hAnsi="Times New Roman" w:cs="Times New Roman"/>
          <w:sz w:val="26"/>
          <w:szCs w:val="26"/>
        </w:rPr>
        <w:t xml:space="preserve"> and available on the CID’s website</w:t>
      </w:r>
    </w:p>
    <w:p w14:paraId="7CD418C9" w14:textId="77777777" w:rsidR="00905AAB" w:rsidRDefault="00905AAB" w:rsidP="00E3401B">
      <w:pPr>
        <w:rPr>
          <w:rFonts w:ascii="Times New Roman" w:hAnsi="Times New Roman" w:cs="Times New Roman"/>
          <w:sz w:val="26"/>
          <w:szCs w:val="26"/>
        </w:rPr>
      </w:pPr>
    </w:p>
    <w:p w14:paraId="379A5C30" w14:textId="77777777" w:rsidR="00A5033D" w:rsidRDefault="00905AAB" w:rsidP="00E3401B">
      <w:pPr>
        <w:rPr>
          <w:rFonts w:ascii="Times New Roman" w:hAnsi="Times New Roman" w:cs="Times New Roman"/>
          <w:sz w:val="26"/>
          <w:szCs w:val="26"/>
        </w:rPr>
      </w:pPr>
      <w:r>
        <w:rPr>
          <w:rFonts w:ascii="Times New Roman" w:hAnsi="Times New Roman" w:cs="Times New Roman"/>
          <w:sz w:val="26"/>
          <w:szCs w:val="26"/>
        </w:rPr>
        <w:t>No questions were raised</w:t>
      </w:r>
      <w:r w:rsidR="004B56D1">
        <w:rPr>
          <w:rFonts w:ascii="Times New Roman" w:hAnsi="Times New Roman" w:cs="Times New Roman"/>
          <w:sz w:val="26"/>
          <w:szCs w:val="26"/>
        </w:rPr>
        <w:t xml:space="preserve"> regarding the previous minutes.  </w:t>
      </w:r>
      <w:r w:rsidR="002C2D40">
        <w:rPr>
          <w:rFonts w:ascii="Times New Roman" w:hAnsi="Times New Roman" w:cs="Times New Roman"/>
          <w:sz w:val="26"/>
          <w:szCs w:val="26"/>
        </w:rPr>
        <w:t xml:space="preserve">Proposed to be correct by </w:t>
      </w:r>
      <w:r w:rsidR="00B413BA">
        <w:rPr>
          <w:rFonts w:ascii="Times New Roman" w:hAnsi="Times New Roman" w:cs="Times New Roman"/>
          <w:sz w:val="26"/>
          <w:szCs w:val="26"/>
        </w:rPr>
        <w:t>Mr. Jan Diener and seconded by Mr. Anthonie Meyer.</w:t>
      </w:r>
    </w:p>
    <w:p w14:paraId="2A179362" w14:textId="77777777" w:rsidR="00A5033D" w:rsidRDefault="00A5033D" w:rsidP="00E3401B">
      <w:pPr>
        <w:rPr>
          <w:rFonts w:ascii="Times New Roman" w:hAnsi="Times New Roman" w:cs="Times New Roman"/>
          <w:sz w:val="26"/>
          <w:szCs w:val="26"/>
        </w:rPr>
      </w:pPr>
    </w:p>
    <w:p w14:paraId="44C8888A" w14:textId="77777777" w:rsidR="005A103D" w:rsidRDefault="00A5033D" w:rsidP="00E3401B">
      <w:pPr>
        <w:rPr>
          <w:rFonts w:ascii="Times New Roman" w:hAnsi="Times New Roman" w:cs="Times New Roman"/>
          <w:b/>
          <w:bCs/>
          <w:sz w:val="26"/>
          <w:szCs w:val="26"/>
        </w:rPr>
      </w:pPr>
      <w:r>
        <w:rPr>
          <w:rFonts w:ascii="Times New Roman" w:hAnsi="Times New Roman" w:cs="Times New Roman"/>
          <w:b/>
          <w:bCs/>
          <w:sz w:val="26"/>
          <w:szCs w:val="26"/>
        </w:rPr>
        <w:t>6.  MANAGER</w:t>
      </w:r>
      <w:r w:rsidR="005A103D">
        <w:rPr>
          <w:rFonts w:ascii="Times New Roman" w:hAnsi="Times New Roman" w:cs="Times New Roman"/>
          <w:b/>
          <w:bCs/>
          <w:sz w:val="26"/>
          <w:szCs w:val="26"/>
        </w:rPr>
        <w:t>/CHAIRMAN’S REPORT 2022/23</w:t>
      </w:r>
    </w:p>
    <w:p w14:paraId="7789C683" w14:textId="77777777" w:rsidR="005A103D" w:rsidRDefault="005A103D" w:rsidP="00E3401B">
      <w:pPr>
        <w:rPr>
          <w:rFonts w:ascii="Times New Roman" w:hAnsi="Times New Roman" w:cs="Times New Roman"/>
          <w:b/>
          <w:bCs/>
          <w:sz w:val="26"/>
          <w:szCs w:val="26"/>
        </w:rPr>
      </w:pPr>
    </w:p>
    <w:p w14:paraId="0111C0F8" w14:textId="77777777" w:rsidR="00207239" w:rsidRDefault="009845BE" w:rsidP="00E3401B">
      <w:pPr>
        <w:rPr>
          <w:rFonts w:ascii="Times New Roman" w:hAnsi="Times New Roman" w:cs="Times New Roman"/>
          <w:sz w:val="26"/>
          <w:szCs w:val="26"/>
        </w:rPr>
      </w:pPr>
      <w:r>
        <w:rPr>
          <w:rFonts w:ascii="Times New Roman" w:hAnsi="Times New Roman" w:cs="Times New Roman"/>
          <w:sz w:val="26"/>
          <w:szCs w:val="26"/>
        </w:rPr>
        <w:t>The achievement and success of the CID’s main</w:t>
      </w:r>
      <w:r w:rsidR="002E648B">
        <w:rPr>
          <w:rFonts w:ascii="Times New Roman" w:hAnsi="Times New Roman" w:cs="Times New Roman"/>
          <w:sz w:val="26"/>
          <w:szCs w:val="26"/>
        </w:rPr>
        <w:t xml:space="preserve"> objectives is aimed at securing a safe, attractive,</w:t>
      </w:r>
      <w:r w:rsidR="00F30C9F">
        <w:rPr>
          <w:rFonts w:ascii="Times New Roman" w:hAnsi="Times New Roman" w:cs="Times New Roman"/>
          <w:sz w:val="26"/>
          <w:szCs w:val="26"/>
        </w:rPr>
        <w:t xml:space="preserve"> and clean business area.</w:t>
      </w:r>
    </w:p>
    <w:p w14:paraId="15B7D077" w14:textId="77777777" w:rsidR="00207239" w:rsidRDefault="00207239" w:rsidP="00E3401B">
      <w:pPr>
        <w:rPr>
          <w:rFonts w:ascii="Times New Roman" w:hAnsi="Times New Roman" w:cs="Times New Roman"/>
          <w:sz w:val="26"/>
          <w:szCs w:val="26"/>
        </w:rPr>
      </w:pPr>
    </w:p>
    <w:p w14:paraId="65ABA34F" w14:textId="03D1F4AF" w:rsidR="007403E3" w:rsidRDefault="00207239" w:rsidP="00E3401B">
      <w:pPr>
        <w:rPr>
          <w:rFonts w:ascii="Times New Roman" w:hAnsi="Times New Roman" w:cs="Times New Roman"/>
          <w:sz w:val="26"/>
          <w:szCs w:val="26"/>
        </w:rPr>
      </w:pPr>
      <w:r>
        <w:rPr>
          <w:rFonts w:ascii="Times New Roman" w:hAnsi="Times New Roman" w:cs="Times New Roman"/>
          <w:sz w:val="26"/>
          <w:szCs w:val="26"/>
        </w:rPr>
        <w:t xml:space="preserve">Lynette </w:t>
      </w:r>
      <w:r w:rsidR="00DF3BFF">
        <w:rPr>
          <w:rFonts w:ascii="Times New Roman" w:hAnsi="Times New Roman" w:cs="Times New Roman"/>
          <w:sz w:val="26"/>
          <w:szCs w:val="26"/>
        </w:rPr>
        <w:t>provides a</w:t>
      </w:r>
      <w:r>
        <w:rPr>
          <w:rFonts w:ascii="Times New Roman" w:hAnsi="Times New Roman" w:cs="Times New Roman"/>
          <w:sz w:val="26"/>
          <w:szCs w:val="26"/>
        </w:rPr>
        <w:t xml:space="preserve"> brief overview</w:t>
      </w:r>
      <w:r w:rsidR="00831F5A">
        <w:rPr>
          <w:rFonts w:ascii="Times New Roman" w:hAnsi="Times New Roman" w:cs="Times New Roman"/>
          <w:sz w:val="26"/>
          <w:szCs w:val="26"/>
        </w:rPr>
        <w:t xml:space="preserve"> including photographs of the year’s activities as</w:t>
      </w:r>
      <w:r w:rsidR="007403E3">
        <w:rPr>
          <w:rFonts w:ascii="Times New Roman" w:hAnsi="Times New Roman" w:cs="Times New Roman"/>
          <w:sz w:val="26"/>
          <w:szCs w:val="26"/>
        </w:rPr>
        <w:t xml:space="preserve"> per item 7 on the agenda.</w:t>
      </w:r>
    </w:p>
    <w:p w14:paraId="47CEAE39" w14:textId="77777777" w:rsidR="007403E3" w:rsidRDefault="007403E3" w:rsidP="00E3401B">
      <w:pPr>
        <w:rPr>
          <w:rFonts w:ascii="Times New Roman" w:hAnsi="Times New Roman" w:cs="Times New Roman"/>
          <w:sz w:val="26"/>
          <w:szCs w:val="26"/>
        </w:rPr>
      </w:pPr>
    </w:p>
    <w:p w14:paraId="6986238A" w14:textId="77777777" w:rsidR="00330D5D" w:rsidRDefault="007403E3" w:rsidP="00E3401B">
      <w:pPr>
        <w:rPr>
          <w:rFonts w:ascii="Times New Roman" w:hAnsi="Times New Roman" w:cs="Times New Roman"/>
          <w:b/>
          <w:bCs/>
          <w:sz w:val="26"/>
          <w:szCs w:val="26"/>
        </w:rPr>
      </w:pPr>
      <w:r>
        <w:rPr>
          <w:rFonts w:ascii="Times New Roman" w:hAnsi="Times New Roman" w:cs="Times New Roman"/>
          <w:b/>
          <w:bCs/>
          <w:sz w:val="26"/>
          <w:szCs w:val="26"/>
        </w:rPr>
        <w:t>7</w:t>
      </w:r>
      <w:r w:rsidR="0040495C">
        <w:rPr>
          <w:rFonts w:ascii="Times New Roman" w:hAnsi="Times New Roman" w:cs="Times New Roman"/>
          <w:b/>
          <w:bCs/>
          <w:sz w:val="26"/>
          <w:szCs w:val="26"/>
        </w:rPr>
        <w:t xml:space="preserve">.  </w:t>
      </w:r>
      <w:r w:rsidR="00330D5D">
        <w:rPr>
          <w:rFonts w:ascii="Times New Roman" w:hAnsi="Times New Roman" w:cs="Times New Roman"/>
          <w:b/>
          <w:bCs/>
          <w:sz w:val="26"/>
          <w:szCs w:val="26"/>
        </w:rPr>
        <w:t>FEEDBACK ON OPERATIONS 2022/23</w:t>
      </w:r>
    </w:p>
    <w:p w14:paraId="70CED9E6" w14:textId="77777777" w:rsidR="00330D5D" w:rsidRDefault="00330D5D" w:rsidP="00E3401B">
      <w:pPr>
        <w:rPr>
          <w:rFonts w:ascii="Times New Roman" w:hAnsi="Times New Roman" w:cs="Times New Roman"/>
          <w:b/>
          <w:bCs/>
          <w:sz w:val="26"/>
          <w:szCs w:val="26"/>
        </w:rPr>
      </w:pPr>
    </w:p>
    <w:p w14:paraId="07680849" w14:textId="77777777" w:rsidR="000E276C" w:rsidRDefault="00BC5ED9" w:rsidP="00E3401B">
      <w:pPr>
        <w:rPr>
          <w:rFonts w:ascii="Times New Roman" w:hAnsi="Times New Roman" w:cs="Times New Roman"/>
          <w:sz w:val="26"/>
          <w:szCs w:val="26"/>
        </w:rPr>
      </w:pPr>
      <w:r>
        <w:rPr>
          <w:rFonts w:ascii="Times New Roman" w:hAnsi="Times New Roman" w:cs="Times New Roman"/>
          <w:sz w:val="26"/>
          <w:szCs w:val="26"/>
        </w:rPr>
        <w:t>Services provided focused on public safety</w:t>
      </w:r>
      <w:r w:rsidR="00E17386">
        <w:rPr>
          <w:rFonts w:ascii="Times New Roman" w:hAnsi="Times New Roman" w:cs="Times New Roman"/>
          <w:sz w:val="26"/>
          <w:szCs w:val="26"/>
        </w:rPr>
        <w:t>, cleansing, urban management, social intervention, marketing</w:t>
      </w:r>
      <w:r w:rsidR="0054619F">
        <w:rPr>
          <w:rFonts w:ascii="Times New Roman" w:hAnsi="Times New Roman" w:cs="Times New Roman"/>
          <w:sz w:val="26"/>
          <w:szCs w:val="26"/>
        </w:rPr>
        <w:t>, and effective communication with property and business owners.</w:t>
      </w:r>
    </w:p>
    <w:p w14:paraId="0B0D4D43" w14:textId="77777777" w:rsidR="000E276C" w:rsidRDefault="000E276C" w:rsidP="00E3401B">
      <w:pPr>
        <w:rPr>
          <w:rFonts w:ascii="Times New Roman" w:hAnsi="Times New Roman" w:cs="Times New Roman"/>
          <w:sz w:val="26"/>
          <w:szCs w:val="26"/>
        </w:rPr>
      </w:pPr>
    </w:p>
    <w:p w14:paraId="7ABB9059" w14:textId="77777777" w:rsidR="007A3A86" w:rsidRDefault="000E276C" w:rsidP="00E3401B">
      <w:pPr>
        <w:rPr>
          <w:rFonts w:ascii="Times New Roman" w:hAnsi="Times New Roman" w:cs="Times New Roman"/>
          <w:sz w:val="26"/>
          <w:szCs w:val="26"/>
        </w:rPr>
      </w:pPr>
      <w:r>
        <w:rPr>
          <w:rFonts w:ascii="Times New Roman" w:hAnsi="Times New Roman" w:cs="Times New Roman"/>
          <w:sz w:val="26"/>
          <w:szCs w:val="26"/>
        </w:rPr>
        <w:t>The CID was involved in the following activities and projects</w:t>
      </w:r>
      <w:r w:rsidR="007A3A86">
        <w:rPr>
          <w:rFonts w:ascii="Times New Roman" w:hAnsi="Times New Roman" w:cs="Times New Roman"/>
          <w:sz w:val="26"/>
          <w:szCs w:val="26"/>
        </w:rPr>
        <w:t xml:space="preserve"> that were successfully completed: -</w:t>
      </w:r>
    </w:p>
    <w:p w14:paraId="21DCD52C" w14:textId="77777777" w:rsidR="007A3A86" w:rsidRDefault="007A3A86" w:rsidP="00E3401B">
      <w:pPr>
        <w:rPr>
          <w:rFonts w:ascii="Times New Roman" w:hAnsi="Times New Roman" w:cs="Times New Roman"/>
          <w:sz w:val="26"/>
          <w:szCs w:val="26"/>
        </w:rPr>
      </w:pPr>
    </w:p>
    <w:p w14:paraId="5BD22936" w14:textId="77777777" w:rsidR="001B275B" w:rsidRPr="001B275B" w:rsidRDefault="001B275B" w:rsidP="001B275B">
      <w:pPr>
        <w:pStyle w:val="ListParagraph"/>
        <w:numPr>
          <w:ilvl w:val="0"/>
          <w:numId w:val="4"/>
        </w:numPr>
        <w:spacing w:after="160" w:line="259" w:lineRule="auto"/>
        <w:rPr>
          <w:rFonts w:ascii="Times New Roman" w:hAnsi="Times New Roman" w:cs="Times New Roman"/>
          <w:sz w:val="26"/>
          <w:szCs w:val="26"/>
        </w:rPr>
      </w:pPr>
      <w:r w:rsidRPr="001B275B">
        <w:rPr>
          <w:rFonts w:ascii="Times New Roman" w:hAnsi="Times New Roman" w:cs="Times New Roman"/>
          <w:sz w:val="26"/>
          <w:szCs w:val="26"/>
        </w:rPr>
        <w:t>Public safety in the area to a large extent depends heavily on the effective service</w:t>
      </w:r>
      <w:r w:rsidRPr="001B275B">
        <w:rPr>
          <w:rFonts w:ascii="Times New Roman" w:hAnsi="Times New Roman" w:cs="Times New Roman"/>
          <w:sz w:val="26"/>
          <w:szCs w:val="26"/>
        </w:rPr>
        <w:br/>
        <w:t>rendered by the security service providers.  This requires the CID to regulate an efficient service in this regard including liaison with Security managers, on-site inspections, and evaluation of these services.</w:t>
      </w:r>
    </w:p>
    <w:p w14:paraId="2883D99B" w14:textId="77777777" w:rsidR="001B275B" w:rsidRDefault="001B275B" w:rsidP="001B275B">
      <w:pPr>
        <w:rPr>
          <w:rFonts w:ascii="Times New Roman" w:hAnsi="Times New Roman" w:cs="Times New Roman"/>
          <w:sz w:val="26"/>
          <w:szCs w:val="26"/>
        </w:rPr>
      </w:pPr>
      <w:r>
        <w:rPr>
          <w:b/>
          <w:bCs/>
          <w:sz w:val="26"/>
          <w:szCs w:val="26"/>
        </w:rPr>
        <w:t xml:space="preserve">      </w:t>
      </w:r>
      <w:r w:rsidRPr="001B275B">
        <w:rPr>
          <w:rFonts w:ascii="Times New Roman" w:hAnsi="Times New Roman" w:cs="Times New Roman"/>
          <w:sz w:val="26"/>
          <w:szCs w:val="26"/>
        </w:rPr>
        <w:t xml:space="preserve">The analysis of changes in crime patterns / threats/ tendencies have remained ongoing with </w:t>
      </w:r>
      <w:r w:rsidRPr="001B275B">
        <w:rPr>
          <w:rFonts w:ascii="Times New Roman" w:hAnsi="Times New Roman" w:cs="Times New Roman"/>
          <w:sz w:val="26"/>
          <w:szCs w:val="26"/>
        </w:rPr>
        <w:br/>
        <w:t xml:space="preserve">      crime kept relatively under control.  This was predominantly achieved through visible   </w:t>
      </w:r>
      <w:r w:rsidRPr="001B275B">
        <w:rPr>
          <w:rFonts w:ascii="Times New Roman" w:hAnsi="Times New Roman" w:cs="Times New Roman"/>
          <w:sz w:val="26"/>
          <w:szCs w:val="26"/>
        </w:rPr>
        <w:br/>
        <w:t xml:space="preserve">      security patrols with two vehicles patrolling the area 24-hours day and night. </w:t>
      </w:r>
      <w:r w:rsidRPr="001B275B">
        <w:rPr>
          <w:rFonts w:ascii="Times New Roman" w:hAnsi="Times New Roman" w:cs="Times New Roman"/>
          <w:sz w:val="26"/>
          <w:szCs w:val="26"/>
        </w:rPr>
        <w:br/>
      </w:r>
      <w:r w:rsidRPr="0094308D">
        <w:rPr>
          <w:b/>
          <w:bCs/>
          <w:sz w:val="26"/>
          <w:szCs w:val="26"/>
        </w:rPr>
        <w:br/>
      </w:r>
      <w:r>
        <w:rPr>
          <w:b/>
          <w:bCs/>
          <w:sz w:val="26"/>
          <w:szCs w:val="26"/>
        </w:rPr>
        <w:t xml:space="preserve">       </w:t>
      </w:r>
      <w:r w:rsidRPr="001B275B">
        <w:rPr>
          <w:rFonts w:ascii="Times New Roman" w:hAnsi="Times New Roman" w:cs="Times New Roman"/>
          <w:sz w:val="26"/>
          <w:szCs w:val="26"/>
        </w:rPr>
        <w:t>During the period 1 July 2022 to 30 June 2023: -</w:t>
      </w:r>
      <w:r w:rsidRPr="001B275B">
        <w:rPr>
          <w:rFonts w:ascii="Times New Roman" w:hAnsi="Times New Roman" w:cs="Times New Roman"/>
          <w:sz w:val="26"/>
          <w:szCs w:val="26"/>
        </w:rPr>
        <w:br/>
      </w:r>
      <w:r w:rsidRPr="001B275B">
        <w:rPr>
          <w:rFonts w:ascii="Times New Roman" w:hAnsi="Times New Roman" w:cs="Times New Roman"/>
          <w:sz w:val="26"/>
          <w:szCs w:val="26"/>
        </w:rPr>
        <w:br/>
        <w:t xml:space="preserve">      147 365km was travelled in patrols by the CID’s Security service provider.</w:t>
      </w:r>
      <w:r w:rsidRPr="001B275B">
        <w:rPr>
          <w:rFonts w:ascii="Times New Roman" w:hAnsi="Times New Roman" w:cs="Times New Roman"/>
          <w:sz w:val="26"/>
          <w:szCs w:val="26"/>
        </w:rPr>
        <w:br/>
        <w:t xml:space="preserve">      18 Insecure premises were identified after hours, and the business owners notified.</w:t>
      </w:r>
      <w:r w:rsidRPr="001B275B">
        <w:rPr>
          <w:rFonts w:ascii="Times New Roman" w:hAnsi="Times New Roman" w:cs="Times New Roman"/>
          <w:sz w:val="26"/>
          <w:szCs w:val="26"/>
        </w:rPr>
        <w:br/>
        <w:t xml:space="preserve">      325 Public assistance was provided by the security provider.</w:t>
      </w:r>
      <w:r w:rsidRPr="001B275B">
        <w:rPr>
          <w:rFonts w:ascii="Times New Roman" w:hAnsi="Times New Roman" w:cs="Times New Roman"/>
          <w:sz w:val="26"/>
          <w:szCs w:val="26"/>
        </w:rPr>
        <w:br/>
        <w:t xml:space="preserve">      3 Stolen property was recovered by the security.</w:t>
      </w:r>
    </w:p>
    <w:p w14:paraId="2EB24A59" w14:textId="77777777" w:rsidR="001B275B" w:rsidRPr="001B275B" w:rsidRDefault="001B275B" w:rsidP="001B275B">
      <w:pPr>
        <w:rPr>
          <w:rFonts w:ascii="Times New Roman" w:hAnsi="Times New Roman" w:cs="Times New Roman"/>
          <w:sz w:val="26"/>
          <w:szCs w:val="26"/>
        </w:rPr>
      </w:pPr>
    </w:p>
    <w:p w14:paraId="2E20FB26" w14:textId="105C5ACC" w:rsidR="007108A1" w:rsidRPr="007449E6" w:rsidRDefault="001B275B" w:rsidP="00B972C8">
      <w:pPr>
        <w:pStyle w:val="ListParagraph"/>
        <w:numPr>
          <w:ilvl w:val="0"/>
          <w:numId w:val="4"/>
        </w:numPr>
        <w:spacing w:after="160" w:line="259" w:lineRule="auto"/>
        <w:rPr>
          <w:b/>
          <w:bCs/>
          <w:sz w:val="26"/>
          <w:szCs w:val="26"/>
        </w:rPr>
      </w:pPr>
      <w:r w:rsidRPr="007449E6">
        <w:rPr>
          <w:rFonts w:ascii="Times New Roman" w:hAnsi="Times New Roman" w:cs="Times New Roman"/>
          <w:sz w:val="26"/>
          <w:szCs w:val="26"/>
        </w:rPr>
        <w:t>The TICID was instrumental in the co-ordination of Safety &amp; Security meetings that were</w:t>
      </w:r>
      <w:r w:rsidRPr="007449E6">
        <w:rPr>
          <w:rFonts w:ascii="Times New Roman" w:hAnsi="Times New Roman" w:cs="Times New Roman"/>
          <w:sz w:val="26"/>
          <w:szCs w:val="26"/>
        </w:rPr>
        <w:br/>
        <w:t>attended by SAPS, management of Byers Security (CID’s Security service provider), the</w:t>
      </w:r>
      <w:r w:rsidRPr="007449E6">
        <w:rPr>
          <w:rFonts w:ascii="Times New Roman" w:hAnsi="Times New Roman" w:cs="Times New Roman"/>
          <w:sz w:val="26"/>
          <w:szCs w:val="26"/>
        </w:rPr>
        <w:br/>
        <w:t>neighbouring Voortrekker Corridor CID (VRCID), Stikland and Tygervalley CID, and various</w:t>
      </w:r>
      <w:r w:rsidRPr="007449E6">
        <w:rPr>
          <w:b/>
          <w:bCs/>
          <w:sz w:val="26"/>
          <w:szCs w:val="26"/>
        </w:rPr>
        <w:t xml:space="preserve"> </w:t>
      </w:r>
      <w:r w:rsidR="007449E6">
        <w:rPr>
          <w:b/>
          <w:bCs/>
          <w:sz w:val="26"/>
          <w:szCs w:val="26"/>
        </w:rPr>
        <w:br/>
      </w:r>
    </w:p>
    <w:p w14:paraId="3ACB95A7" w14:textId="65364ED0" w:rsidR="001B275B" w:rsidRPr="007108A1" w:rsidRDefault="007108A1" w:rsidP="003F5304">
      <w:pPr>
        <w:pStyle w:val="ListParagraph"/>
        <w:numPr>
          <w:ilvl w:val="0"/>
          <w:numId w:val="2"/>
        </w:numPr>
        <w:spacing w:after="160" w:line="259" w:lineRule="auto"/>
        <w:rPr>
          <w:b/>
          <w:bCs/>
          <w:sz w:val="26"/>
          <w:szCs w:val="26"/>
        </w:rPr>
      </w:pPr>
      <w:r w:rsidRPr="007108A1">
        <w:rPr>
          <w:rFonts w:ascii="Times New Roman" w:hAnsi="Times New Roman" w:cs="Times New Roman"/>
          <w:sz w:val="26"/>
          <w:szCs w:val="26"/>
        </w:rPr>
        <w:lastRenderedPageBreak/>
        <w:t>4    -</w:t>
      </w:r>
      <w:r w:rsidR="001B275B" w:rsidRPr="007108A1">
        <w:rPr>
          <w:b/>
          <w:bCs/>
          <w:sz w:val="26"/>
          <w:szCs w:val="26"/>
        </w:rPr>
        <w:t xml:space="preserve">    </w:t>
      </w:r>
    </w:p>
    <w:p w14:paraId="5C84AF25" w14:textId="1AC7E0D3" w:rsidR="001B275B" w:rsidRPr="006B1D83" w:rsidRDefault="007108A1" w:rsidP="007108A1">
      <w:pPr>
        <w:spacing w:after="160" w:line="259" w:lineRule="auto"/>
        <w:rPr>
          <w:b/>
          <w:bCs/>
          <w:sz w:val="26"/>
          <w:szCs w:val="26"/>
        </w:rPr>
      </w:pPr>
      <w:r>
        <w:rPr>
          <w:b/>
          <w:bCs/>
          <w:sz w:val="26"/>
          <w:szCs w:val="26"/>
        </w:rPr>
        <w:t xml:space="preserve">      </w:t>
      </w:r>
      <w:r w:rsidR="001B275B" w:rsidRPr="007108A1">
        <w:rPr>
          <w:rFonts w:ascii="Times New Roman" w:hAnsi="Times New Roman" w:cs="Times New Roman"/>
          <w:sz w:val="26"/>
          <w:szCs w:val="26"/>
        </w:rPr>
        <w:t xml:space="preserve">security companies, where crime trends are discussed.  “Hot spots” are also identified in </w:t>
      </w:r>
      <w:r w:rsidRPr="007108A1">
        <w:rPr>
          <w:rFonts w:ascii="Times New Roman" w:hAnsi="Times New Roman" w:cs="Times New Roman"/>
          <w:sz w:val="26"/>
          <w:szCs w:val="26"/>
        </w:rPr>
        <w:t xml:space="preserve">  </w:t>
      </w:r>
      <w:r w:rsidRPr="007108A1">
        <w:rPr>
          <w:rFonts w:ascii="Times New Roman" w:hAnsi="Times New Roman" w:cs="Times New Roman"/>
          <w:sz w:val="26"/>
          <w:szCs w:val="26"/>
        </w:rPr>
        <w:br/>
        <w:t xml:space="preserve">      </w:t>
      </w:r>
      <w:r w:rsidR="001B275B" w:rsidRPr="007108A1">
        <w:rPr>
          <w:rFonts w:ascii="Times New Roman" w:hAnsi="Times New Roman" w:cs="Times New Roman"/>
          <w:sz w:val="26"/>
          <w:szCs w:val="26"/>
        </w:rPr>
        <w:t>order to address issues of concern.</w:t>
      </w:r>
    </w:p>
    <w:p w14:paraId="693FFC66" w14:textId="6533C0E0"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A36CE8">
        <w:rPr>
          <w:rFonts w:ascii="Times New Roman" w:hAnsi="Times New Roman" w:cs="Times New Roman"/>
          <w:sz w:val="26"/>
          <w:szCs w:val="26"/>
        </w:rPr>
        <w:t>Due to the increase of armed robberies a joint operation was held in March and June 2023 with the assistance of SAPS and various security companies.</w:t>
      </w:r>
      <w:r w:rsidRPr="00A36CE8">
        <w:rPr>
          <w:rFonts w:ascii="Times New Roman" w:hAnsi="Times New Roman" w:cs="Times New Roman"/>
          <w:sz w:val="26"/>
          <w:szCs w:val="26"/>
        </w:rPr>
        <w:br/>
      </w:r>
      <w:r w:rsidRPr="00A36CE8">
        <w:rPr>
          <w:rFonts w:ascii="Times New Roman" w:hAnsi="Times New Roman" w:cs="Times New Roman"/>
          <w:sz w:val="26"/>
          <w:szCs w:val="26"/>
        </w:rPr>
        <w:br/>
        <w:t xml:space="preserve">The main focus was the public open space adjacent to Triangle Farm where most of the </w:t>
      </w:r>
      <w:r w:rsidRPr="00A36CE8">
        <w:rPr>
          <w:rFonts w:ascii="Times New Roman" w:hAnsi="Times New Roman" w:cs="Times New Roman"/>
          <w:sz w:val="26"/>
          <w:szCs w:val="26"/>
        </w:rPr>
        <w:br/>
        <w:t>armed robberies occur.  The open field borders two railway lines, Prasa on the one side and Transnet on the other side.  People cross the field daily from Bellville-South and Bellville CBD.  This is a high-risk crime area, and the suspects are armed with firearms and knives.  Although businesses and the community are encouraged to report all incidents, not much attention is given as most armed robberies are not reported.</w:t>
      </w:r>
      <w:r w:rsidRPr="00A36CE8">
        <w:rPr>
          <w:rFonts w:ascii="Times New Roman" w:hAnsi="Times New Roman" w:cs="Times New Roman"/>
          <w:sz w:val="26"/>
          <w:szCs w:val="26"/>
        </w:rPr>
        <w:br/>
      </w:r>
      <w:r>
        <w:rPr>
          <w:b/>
          <w:bCs/>
          <w:sz w:val="26"/>
          <w:szCs w:val="26"/>
        </w:rPr>
        <w:br/>
      </w:r>
      <w:r w:rsidRPr="00BD1297">
        <w:rPr>
          <w:rFonts w:ascii="Times New Roman" w:hAnsi="Times New Roman" w:cs="Times New Roman"/>
          <w:sz w:val="26"/>
          <w:szCs w:val="26"/>
        </w:rPr>
        <w:t>The water calvert tunnel on the public open space is used as a hiding place where they wait for their victims.</w:t>
      </w:r>
      <w:r w:rsidRPr="00BD1297">
        <w:rPr>
          <w:rFonts w:ascii="Times New Roman" w:hAnsi="Times New Roman" w:cs="Times New Roman"/>
          <w:sz w:val="26"/>
          <w:szCs w:val="26"/>
        </w:rPr>
        <w:br/>
      </w:r>
      <w:r w:rsidRPr="00BD1297">
        <w:rPr>
          <w:rFonts w:ascii="Times New Roman" w:hAnsi="Times New Roman" w:cs="Times New Roman"/>
          <w:sz w:val="26"/>
          <w:szCs w:val="26"/>
        </w:rPr>
        <w:br/>
        <w:t>During the operation the police also conducted stop and search of loiterers hanging around in the area and traffic services issued fine</w:t>
      </w:r>
      <w:r w:rsidR="007D178A">
        <w:rPr>
          <w:rFonts w:ascii="Times New Roman" w:hAnsi="Times New Roman" w:cs="Times New Roman"/>
          <w:sz w:val="26"/>
          <w:szCs w:val="26"/>
        </w:rPr>
        <w:t>s</w:t>
      </w:r>
      <w:r w:rsidRPr="00BD1297">
        <w:rPr>
          <w:rFonts w:ascii="Times New Roman" w:hAnsi="Times New Roman" w:cs="Times New Roman"/>
          <w:sz w:val="26"/>
          <w:szCs w:val="26"/>
        </w:rPr>
        <w:t xml:space="preserve"> of R17 500 within a</w:t>
      </w:r>
      <w:r w:rsidR="00EC1B19">
        <w:rPr>
          <w:rFonts w:ascii="Times New Roman" w:hAnsi="Times New Roman" w:cs="Times New Roman"/>
          <w:sz w:val="26"/>
          <w:szCs w:val="26"/>
        </w:rPr>
        <w:t>n</w:t>
      </w:r>
      <w:r w:rsidRPr="00BD1297">
        <w:rPr>
          <w:rFonts w:ascii="Times New Roman" w:hAnsi="Times New Roman" w:cs="Times New Roman"/>
          <w:sz w:val="26"/>
          <w:szCs w:val="26"/>
        </w:rPr>
        <w:t xml:space="preserve"> hour for traffic violations.</w:t>
      </w:r>
    </w:p>
    <w:p w14:paraId="56C2CCB7" w14:textId="77777777" w:rsidR="001B275B" w:rsidRPr="00F7617F" w:rsidRDefault="001B275B" w:rsidP="001B275B">
      <w:pPr>
        <w:pStyle w:val="ListParagraph"/>
        <w:rPr>
          <w:b/>
          <w:bCs/>
          <w:sz w:val="26"/>
          <w:szCs w:val="26"/>
        </w:rPr>
      </w:pPr>
    </w:p>
    <w:p w14:paraId="0A346565" w14:textId="77777777"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BD1297">
        <w:rPr>
          <w:rFonts w:ascii="Times New Roman" w:hAnsi="Times New Roman" w:cs="Times New Roman"/>
          <w:sz w:val="26"/>
          <w:szCs w:val="26"/>
        </w:rPr>
        <w:t>An article regarding the joint operation was placed in the Tyger Burger on the 28 June 2023.</w:t>
      </w:r>
    </w:p>
    <w:p w14:paraId="17229029" w14:textId="77777777" w:rsidR="001B275B" w:rsidRPr="00BD1297" w:rsidRDefault="001B275B" w:rsidP="001B275B">
      <w:pPr>
        <w:pStyle w:val="ListParagraph"/>
        <w:rPr>
          <w:rFonts w:ascii="Times New Roman" w:hAnsi="Times New Roman" w:cs="Times New Roman"/>
          <w:sz w:val="26"/>
          <w:szCs w:val="26"/>
        </w:rPr>
      </w:pPr>
    </w:p>
    <w:p w14:paraId="24013EC7" w14:textId="4F1E0E3A"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BD1297">
        <w:rPr>
          <w:rFonts w:ascii="Times New Roman" w:hAnsi="Times New Roman" w:cs="Times New Roman"/>
          <w:sz w:val="26"/>
          <w:szCs w:val="26"/>
        </w:rPr>
        <w:t xml:space="preserve">The CID installed a warning board on the gate leading to the </w:t>
      </w:r>
      <w:r w:rsidR="00EC1B19">
        <w:rPr>
          <w:rFonts w:ascii="Times New Roman" w:hAnsi="Times New Roman" w:cs="Times New Roman"/>
          <w:sz w:val="26"/>
          <w:szCs w:val="26"/>
        </w:rPr>
        <w:t>public open space</w:t>
      </w:r>
      <w:r w:rsidRPr="00BD1297">
        <w:rPr>
          <w:rFonts w:ascii="Times New Roman" w:hAnsi="Times New Roman" w:cs="Times New Roman"/>
          <w:sz w:val="26"/>
          <w:szCs w:val="26"/>
        </w:rPr>
        <w:t xml:space="preserve"> informing the community of the high crime risk area.</w:t>
      </w:r>
    </w:p>
    <w:p w14:paraId="5ED20F83" w14:textId="77777777" w:rsidR="001B275B" w:rsidRPr="00BD1297" w:rsidRDefault="001B275B" w:rsidP="001B275B">
      <w:pPr>
        <w:pStyle w:val="ListParagraph"/>
        <w:rPr>
          <w:rFonts w:ascii="Times New Roman" w:hAnsi="Times New Roman" w:cs="Times New Roman"/>
          <w:sz w:val="26"/>
          <w:szCs w:val="26"/>
        </w:rPr>
      </w:pPr>
    </w:p>
    <w:p w14:paraId="3BAA0FC6" w14:textId="604F8267"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BD1297">
        <w:rPr>
          <w:rFonts w:ascii="Times New Roman" w:hAnsi="Times New Roman" w:cs="Times New Roman"/>
          <w:sz w:val="26"/>
          <w:szCs w:val="26"/>
        </w:rPr>
        <w:t xml:space="preserve">The CID’s trailer together with a security officer has been deployed at the gate in Uranium Street from Monday to Friday on dayshift to monitor people entering the area via the </w:t>
      </w:r>
      <w:r w:rsidR="00EC1B19">
        <w:rPr>
          <w:rFonts w:ascii="Times New Roman" w:hAnsi="Times New Roman" w:cs="Times New Roman"/>
          <w:sz w:val="26"/>
          <w:szCs w:val="26"/>
        </w:rPr>
        <w:t>public open space.</w:t>
      </w:r>
    </w:p>
    <w:p w14:paraId="062BEA16" w14:textId="77777777" w:rsidR="001B275B" w:rsidRPr="0025352E" w:rsidRDefault="001B275B" w:rsidP="001B275B">
      <w:pPr>
        <w:pStyle w:val="ListParagraph"/>
        <w:rPr>
          <w:b/>
          <w:bCs/>
          <w:sz w:val="26"/>
          <w:szCs w:val="26"/>
        </w:rPr>
      </w:pPr>
    </w:p>
    <w:p w14:paraId="5DC00896" w14:textId="79DA5F2E"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BD1297">
        <w:rPr>
          <w:rFonts w:ascii="Times New Roman" w:hAnsi="Times New Roman" w:cs="Times New Roman"/>
          <w:sz w:val="26"/>
          <w:szCs w:val="26"/>
        </w:rPr>
        <w:t xml:space="preserve">The CID also monitors the </w:t>
      </w:r>
      <w:r w:rsidR="00262590">
        <w:rPr>
          <w:rFonts w:ascii="Times New Roman" w:hAnsi="Times New Roman" w:cs="Times New Roman"/>
          <w:sz w:val="26"/>
          <w:szCs w:val="26"/>
        </w:rPr>
        <w:t>public open space</w:t>
      </w:r>
      <w:r w:rsidRPr="00BD1297">
        <w:rPr>
          <w:rFonts w:ascii="Times New Roman" w:hAnsi="Times New Roman" w:cs="Times New Roman"/>
          <w:sz w:val="26"/>
          <w:szCs w:val="26"/>
        </w:rPr>
        <w:t xml:space="preserve"> that becomes overgrown as this is a crime generator that poses a threat to safety and security.  A request was submitted to the Transport Department to cut the grass and do the bush clearing.  This was done in September 2022 and again in March 2023.  The CID would like to thank Mr. Deon Botha (Roads Infrastructure Management) for his assistance in this regard.</w:t>
      </w:r>
    </w:p>
    <w:p w14:paraId="2B163DFB" w14:textId="77777777" w:rsidR="001B275B" w:rsidRPr="00BD1297" w:rsidRDefault="001B275B" w:rsidP="001B275B">
      <w:pPr>
        <w:pStyle w:val="ListParagraph"/>
        <w:rPr>
          <w:rFonts w:ascii="Times New Roman" w:hAnsi="Times New Roman" w:cs="Times New Roman"/>
          <w:sz w:val="26"/>
          <w:szCs w:val="26"/>
        </w:rPr>
      </w:pPr>
    </w:p>
    <w:p w14:paraId="0F5497B5" w14:textId="77777777"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BD1297">
        <w:rPr>
          <w:rFonts w:ascii="Times New Roman" w:hAnsi="Times New Roman" w:cs="Times New Roman"/>
          <w:sz w:val="26"/>
          <w:szCs w:val="26"/>
        </w:rPr>
        <w:t>During nightshift the security officer’s check that all streetlights are working, and if not, report it to the CID who reports to the CCT.  The prompt reporting of faulty streetlights and monitoring until repaired are crucial as most illegal activities take place under cover of darkness.</w:t>
      </w:r>
    </w:p>
    <w:p w14:paraId="3B4CC635" w14:textId="77777777" w:rsidR="001B275B" w:rsidRPr="00BD1297" w:rsidRDefault="001B275B" w:rsidP="001B275B">
      <w:pPr>
        <w:pStyle w:val="ListParagraph"/>
        <w:rPr>
          <w:rFonts w:ascii="Times New Roman" w:hAnsi="Times New Roman" w:cs="Times New Roman"/>
          <w:sz w:val="26"/>
          <w:szCs w:val="26"/>
        </w:rPr>
      </w:pPr>
    </w:p>
    <w:p w14:paraId="0B5CB5BA" w14:textId="77777777" w:rsidR="001B275B" w:rsidRPr="00BD1297" w:rsidRDefault="001B275B" w:rsidP="001B275B">
      <w:pPr>
        <w:pStyle w:val="ListParagraph"/>
        <w:numPr>
          <w:ilvl w:val="0"/>
          <w:numId w:val="4"/>
        </w:numPr>
        <w:spacing w:after="160" w:line="259" w:lineRule="auto"/>
        <w:rPr>
          <w:rFonts w:ascii="Times New Roman" w:hAnsi="Times New Roman" w:cs="Times New Roman"/>
          <w:sz w:val="26"/>
          <w:szCs w:val="26"/>
        </w:rPr>
      </w:pPr>
      <w:r w:rsidRPr="00BD1297">
        <w:rPr>
          <w:rFonts w:ascii="Times New Roman" w:hAnsi="Times New Roman" w:cs="Times New Roman"/>
          <w:sz w:val="26"/>
          <w:szCs w:val="26"/>
        </w:rPr>
        <w:t>The security also reports and monitor hotspots for dumping and illegal activities.  Illegal dumping is removed by the CID’s cleaners if small dumping’s, or alternatively reported to Solid Waste.</w:t>
      </w:r>
    </w:p>
    <w:p w14:paraId="7EB44535" w14:textId="77777777" w:rsidR="001B275B" w:rsidRPr="00BD1297" w:rsidRDefault="001B275B" w:rsidP="001B275B">
      <w:pPr>
        <w:pStyle w:val="ListParagraph"/>
        <w:rPr>
          <w:rFonts w:ascii="Times New Roman" w:hAnsi="Times New Roman" w:cs="Times New Roman"/>
          <w:sz w:val="26"/>
          <w:szCs w:val="26"/>
        </w:rPr>
      </w:pPr>
    </w:p>
    <w:p w14:paraId="5BF97EC4" w14:textId="4E976D58" w:rsidR="00CB5361" w:rsidRPr="00262590" w:rsidRDefault="001B275B" w:rsidP="00E10063">
      <w:pPr>
        <w:pStyle w:val="ListParagraph"/>
        <w:numPr>
          <w:ilvl w:val="0"/>
          <w:numId w:val="4"/>
        </w:numPr>
        <w:spacing w:after="160" w:line="259" w:lineRule="auto"/>
        <w:rPr>
          <w:rFonts w:ascii="Times New Roman" w:hAnsi="Times New Roman" w:cs="Times New Roman"/>
          <w:sz w:val="26"/>
          <w:szCs w:val="26"/>
        </w:rPr>
      </w:pPr>
      <w:r w:rsidRPr="00262590">
        <w:rPr>
          <w:rFonts w:ascii="Times New Roman" w:hAnsi="Times New Roman" w:cs="Times New Roman"/>
          <w:sz w:val="26"/>
          <w:szCs w:val="26"/>
        </w:rPr>
        <w:t>Due to the No dumping boards that were faded on the public open space the CID submitted a request to Parks &amp; Recreation and the boards were replaced in November 2022.</w:t>
      </w:r>
      <w:r w:rsidR="00262590">
        <w:rPr>
          <w:rFonts w:ascii="Times New Roman" w:hAnsi="Times New Roman" w:cs="Times New Roman"/>
          <w:sz w:val="26"/>
          <w:szCs w:val="26"/>
        </w:rPr>
        <w:br/>
      </w:r>
      <w:r w:rsidR="00262590">
        <w:rPr>
          <w:rFonts w:ascii="Times New Roman" w:hAnsi="Times New Roman" w:cs="Times New Roman"/>
          <w:sz w:val="26"/>
          <w:szCs w:val="26"/>
        </w:rPr>
        <w:br/>
      </w:r>
    </w:p>
    <w:p w14:paraId="70FDDB2E" w14:textId="407EC82C" w:rsidR="00CB5361" w:rsidRPr="00CB5361" w:rsidRDefault="00E21FE4" w:rsidP="00CB5361">
      <w:pPr>
        <w:pStyle w:val="ListParagraph"/>
        <w:numPr>
          <w:ilvl w:val="0"/>
          <w:numId w:val="2"/>
        </w:numPr>
        <w:spacing w:after="160" w:line="259" w:lineRule="auto"/>
        <w:rPr>
          <w:rFonts w:ascii="Times New Roman" w:hAnsi="Times New Roman" w:cs="Times New Roman"/>
          <w:sz w:val="26"/>
          <w:szCs w:val="26"/>
        </w:rPr>
      </w:pPr>
      <w:r>
        <w:rPr>
          <w:rFonts w:ascii="Times New Roman" w:hAnsi="Times New Roman" w:cs="Times New Roman"/>
          <w:sz w:val="26"/>
          <w:szCs w:val="26"/>
        </w:rPr>
        <w:lastRenderedPageBreak/>
        <w:t>5    -</w:t>
      </w:r>
    </w:p>
    <w:p w14:paraId="19F57FF2" w14:textId="77777777" w:rsidR="001B275B" w:rsidRPr="00AF3F3F" w:rsidRDefault="001B275B" w:rsidP="001B275B">
      <w:pPr>
        <w:pStyle w:val="ListParagraph"/>
        <w:rPr>
          <w:b/>
          <w:bCs/>
          <w:sz w:val="26"/>
          <w:szCs w:val="26"/>
        </w:rPr>
      </w:pPr>
    </w:p>
    <w:p w14:paraId="7A3A37AF"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The CID extended the CCTV cameras with two cameras, one in Uranium Street and the other on the corner of Brug &amp; Molecule Street and currently has a total of 17 cameras.</w:t>
      </w:r>
      <w:r w:rsidRPr="00E21FE4">
        <w:rPr>
          <w:rFonts w:ascii="Times New Roman" w:hAnsi="Times New Roman" w:cs="Times New Roman"/>
          <w:sz w:val="26"/>
          <w:szCs w:val="26"/>
        </w:rPr>
        <w:br/>
        <w:t xml:space="preserve">The CID has had huge success where footage was handed over to SAPS.  </w:t>
      </w:r>
    </w:p>
    <w:p w14:paraId="26772D6F" w14:textId="77777777" w:rsidR="001B275B" w:rsidRPr="00E21FE4" w:rsidRDefault="001B275B" w:rsidP="001B275B">
      <w:pPr>
        <w:pStyle w:val="ListParagraph"/>
        <w:rPr>
          <w:rFonts w:ascii="Times New Roman" w:hAnsi="Times New Roman" w:cs="Times New Roman"/>
          <w:sz w:val="26"/>
          <w:szCs w:val="26"/>
        </w:rPr>
      </w:pPr>
    </w:p>
    <w:p w14:paraId="4516D4B7"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 xml:space="preserve">To measure the CID’s effectiveness a record of crime statistics needs to be kept.  Statistics further enable the CID to identify hotspots, root causes and environmental design contributing to incidents.  With this knowledge the CID can address these issues and determine how crime statistics incidents are to be kept measuring performance and determine patterns.  This is then used to implement effective strategies. </w:t>
      </w:r>
    </w:p>
    <w:p w14:paraId="17EB3EB5" w14:textId="77777777" w:rsidR="001B275B" w:rsidRPr="00E21FE4" w:rsidRDefault="001B275B" w:rsidP="001B275B">
      <w:pPr>
        <w:pStyle w:val="ListParagraph"/>
        <w:rPr>
          <w:rFonts w:ascii="Times New Roman" w:hAnsi="Times New Roman" w:cs="Times New Roman"/>
          <w:sz w:val="26"/>
          <w:szCs w:val="26"/>
        </w:rPr>
      </w:pPr>
    </w:p>
    <w:p w14:paraId="36D17182"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A Cleansing service is co-ordinated where two cleaners provide a daily top-up service to</w:t>
      </w:r>
      <w:r w:rsidRPr="00E21FE4">
        <w:rPr>
          <w:rFonts w:ascii="Times New Roman" w:hAnsi="Times New Roman" w:cs="Times New Roman"/>
          <w:sz w:val="26"/>
          <w:szCs w:val="26"/>
        </w:rPr>
        <w:br/>
        <w:t>the City of Cape Town, including a garden service that cuts the grass monthly on the public open space at the entrance of Triangle Farm and the greenbelt strip that runs through the middle of the area (proposed Tienie Meyer Road), and between businesses on public space.</w:t>
      </w:r>
    </w:p>
    <w:p w14:paraId="1BFC5435" w14:textId="77777777" w:rsidR="001B275B" w:rsidRPr="00E21FE4" w:rsidRDefault="001B275B" w:rsidP="001B275B">
      <w:pPr>
        <w:pStyle w:val="ListParagraph"/>
        <w:rPr>
          <w:rFonts w:ascii="Times New Roman" w:hAnsi="Times New Roman" w:cs="Times New Roman"/>
          <w:sz w:val="26"/>
          <w:szCs w:val="26"/>
        </w:rPr>
      </w:pPr>
    </w:p>
    <w:p w14:paraId="3A372FC6"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The CID’s cleaners were each provided with a bin trolley by the CID”S Cleansing service and are now easy identifiable in the area.  A total of 1 548 bags of litter were collected by the cleaners in 2022/23.  This is a vast amount of waste and if left unattended the area would quickly degenerate to an unmanaged area.</w:t>
      </w:r>
    </w:p>
    <w:p w14:paraId="72309372" w14:textId="77777777" w:rsidR="001B275B" w:rsidRPr="00E21FE4" w:rsidRDefault="001B275B" w:rsidP="001B275B">
      <w:pPr>
        <w:pStyle w:val="ListParagraph"/>
        <w:rPr>
          <w:rFonts w:ascii="Times New Roman" w:hAnsi="Times New Roman" w:cs="Times New Roman"/>
          <w:sz w:val="26"/>
          <w:szCs w:val="26"/>
        </w:rPr>
      </w:pPr>
    </w:p>
    <w:p w14:paraId="4C95786C"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Various sections of landscaping were completed to uplift and beautify the area.</w:t>
      </w:r>
    </w:p>
    <w:p w14:paraId="1D399264" w14:textId="77777777" w:rsidR="001B275B" w:rsidRPr="00E21FE4" w:rsidRDefault="001B275B" w:rsidP="001B275B">
      <w:pPr>
        <w:pStyle w:val="ListParagraph"/>
        <w:rPr>
          <w:rFonts w:ascii="Times New Roman" w:hAnsi="Times New Roman" w:cs="Times New Roman"/>
          <w:sz w:val="26"/>
          <w:szCs w:val="26"/>
        </w:rPr>
      </w:pPr>
    </w:p>
    <w:p w14:paraId="44B1C0EC"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The CID’s Cleansing service is also contracted to maintain all sections of landscaping that was completed by the CID.</w:t>
      </w:r>
    </w:p>
    <w:p w14:paraId="7242F938" w14:textId="77777777" w:rsidR="001B275B" w:rsidRPr="0004596A" w:rsidRDefault="001B275B" w:rsidP="001B275B">
      <w:pPr>
        <w:pStyle w:val="ListParagraph"/>
        <w:rPr>
          <w:b/>
          <w:bCs/>
          <w:sz w:val="26"/>
          <w:szCs w:val="26"/>
        </w:rPr>
      </w:pPr>
    </w:p>
    <w:p w14:paraId="0E5FD13B" w14:textId="77777777" w:rsidR="001B275B" w:rsidRPr="00E21FE4" w:rsidRDefault="001B275B" w:rsidP="001B275B">
      <w:pPr>
        <w:pStyle w:val="ListParagraph"/>
        <w:numPr>
          <w:ilvl w:val="0"/>
          <w:numId w:val="4"/>
        </w:numPr>
        <w:spacing w:after="160" w:line="259" w:lineRule="auto"/>
        <w:rPr>
          <w:rFonts w:ascii="Times New Roman" w:hAnsi="Times New Roman" w:cs="Times New Roman"/>
          <w:sz w:val="26"/>
          <w:szCs w:val="26"/>
        </w:rPr>
      </w:pPr>
      <w:r w:rsidRPr="00E21FE4">
        <w:rPr>
          <w:rFonts w:ascii="Times New Roman" w:hAnsi="Times New Roman" w:cs="Times New Roman"/>
          <w:sz w:val="26"/>
          <w:szCs w:val="26"/>
        </w:rPr>
        <w:t>Surveys are conducted daily with reports submitted to the City of Cape Town regarding defective streetlights, damaged lamp poles and signage, missing/damaged drain covers/bollards, burst pipes/blocked drains, potholes, etc.  During the financial year: -</w:t>
      </w:r>
      <w:r w:rsidRPr="00E21FE4">
        <w:rPr>
          <w:rFonts w:ascii="Times New Roman" w:hAnsi="Times New Roman" w:cs="Times New Roman"/>
          <w:sz w:val="26"/>
          <w:szCs w:val="26"/>
        </w:rPr>
        <w:br/>
      </w:r>
      <w:r w:rsidRPr="00E21FE4">
        <w:rPr>
          <w:rFonts w:ascii="Times New Roman" w:hAnsi="Times New Roman" w:cs="Times New Roman"/>
          <w:sz w:val="26"/>
          <w:szCs w:val="26"/>
        </w:rPr>
        <w:br/>
        <w:t>137 Faulty streetlights were reported by the CID to the CCT</w:t>
      </w:r>
      <w:r w:rsidRPr="00E21FE4">
        <w:rPr>
          <w:rFonts w:ascii="Times New Roman" w:hAnsi="Times New Roman" w:cs="Times New Roman"/>
          <w:sz w:val="26"/>
          <w:szCs w:val="26"/>
        </w:rPr>
        <w:br/>
        <w:t>7 Damaged lamp poles were reported</w:t>
      </w:r>
      <w:r w:rsidRPr="00E21FE4">
        <w:rPr>
          <w:rFonts w:ascii="Times New Roman" w:hAnsi="Times New Roman" w:cs="Times New Roman"/>
          <w:sz w:val="26"/>
          <w:szCs w:val="26"/>
        </w:rPr>
        <w:br/>
        <w:t>49 Burst pipes/blocked drains reported</w:t>
      </w:r>
      <w:r w:rsidRPr="00E21FE4">
        <w:rPr>
          <w:rFonts w:ascii="Times New Roman" w:hAnsi="Times New Roman" w:cs="Times New Roman"/>
          <w:sz w:val="26"/>
          <w:szCs w:val="26"/>
        </w:rPr>
        <w:br/>
        <w:t>23 Missing/damaged drain covers were reported</w:t>
      </w:r>
      <w:r w:rsidRPr="00E21FE4">
        <w:rPr>
          <w:rFonts w:ascii="Times New Roman" w:hAnsi="Times New Roman" w:cs="Times New Roman"/>
          <w:sz w:val="26"/>
          <w:szCs w:val="26"/>
        </w:rPr>
        <w:br/>
        <w:t>75 Potholes were reported</w:t>
      </w:r>
    </w:p>
    <w:p w14:paraId="60674B26" w14:textId="77777777" w:rsidR="007D178A" w:rsidRDefault="001B275B" w:rsidP="001B275B">
      <w:pPr>
        <w:ind w:left="360"/>
        <w:rPr>
          <w:rFonts w:ascii="Times New Roman" w:hAnsi="Times New Roman" w:cs="Times New Roman"/>
          <w:sz w:val="26"/>
          <w:szCs w:val="26"/>
        </w:rPr>
      </w:pPr>
      <w:r w:rsidRPr="00E21FE4">
        <w:rPr>
          <w:rFonts w:ascii="Times New Roman" w:hAnsi="Times New Roman" w:cs="Times New Roman"/>
          <w:sz w:val="26"/>
          <w:szCs w:val="26"/>
        </w:rPr>
        <w:t xml:space="preserve">Currently there are </w:t>
      </w:r>
      <w:r w:rsidR="00B061FB">
        <w:rPr>
          <w:rFonts w:ascii="Times New Roman" w:hAnsi="Times New Roman" w:cs="Times New Roman"/>
          <w:sz w:val="26"/>
          <w:szCs w:val="26"/>
        </w:rPr>
        <w:t>approximately 30</w:t>
      </w:r>
      <w:r w:rsidRPr="00E21FE4">
        <w:rPr>
          <w:rFonts w:ascii="Times New Roman" w:hAnsi="Times New Roman" w:cs="Times New Roman"/>
          <w:sz w:val="26"/>
          <w:szCs w:val="26"/>
        </w:rPr>
        <w:t xml:space="preserve"> potholes, drain covers, etc. outstanding from May 2023 up to date. Everything in the area has been reported and the Transport Dpt. informed the CID must be</w:t>
      </w:r>
      <w:r w:rsidR="00B061FB">
        <w:rPr>
          <w:rFonts w:ascii="Times New Roman" w:hAnsi="Times New Roman" w:cs="Times New Roman"/>
          <w:sz w:val="26"/>
          <w:szCs w:val="26"/>
        </w:rPr>
        <w:t xml:space="preserve"> </w:t>
      </w:r>
      <w:r w:rsidRPr="00E21FE4">
        <w:rPr>
          <w:rFonts w:ascii="Times New Roman" w:hAnsi="Times New Roman" w:cs="Times New Roman"/>
          <w:sz w:val="26"/>
          <w:szCs w:val="26"/>
        </w:rPr>
        <w:t xml:space="preserve">patient as they have 750 km of roadway to attend to.  </w:t>
      </w:r>
    </w:p>
    <w:p w14:paraId="4F8ACDFC" w14:textId="77777777" w:rsidR="00EA475D" w:rsidRDefault="00EA475D" w:rsidP="001B275B">
      <w:pPr>
        <w:ind w:left="360"/>
        <w:rPr>
          <w:rFonts w:ascii="Times New Roman" w:hAnsi="Times New Roman" w:cs="Times New Roman"/>
          <w:sz w:val="26"/>
          <w:szCs w:val="26"/>
        </w:rPr>
      </w:pPr>
    </w:p>
    <w:p w14:paraId="619654D3" w14:textId="66BBCA6C" w:rsidR="00EA475D" w:rsidRDefault="00EA475D" w:rsidP="001B275B">
      <w:pPr>
        <w:ind w:left="360"/>
        <w:rPr>
          <w:rFonts w:ascii="Times New Roman" w:hAnsi="Times New Roman" w:cs="Times New Roman"/>
          <w:sz w:val="26"/>
          <w:szCs w:val="26"/>
        </w:rPr>
      </w:pPr>
      <w:r>
        <w:rPr>
          <w:rFonts w:ascii="Times New Roman" w:hAnsi="Times New Roman" w:cs="Times New Roman"/>
          <w:sz w:val="26"/>
          <w:szCs w:val="26"/>
        </w:rPr>
        <w:t xml:space="preserve">Ms. Jansen informed </w:t>
      </w:r>
      <w:r w:rsidR="00606AA8">
        <w:rPr>
          <w:rFonts w:ascii="Times New Roman" w:hAnsi="Times New Roman" w:cs="Times New Roman"/>
          <w:sz w:val="26"/>
          <w:szCs w:val="26"/>
        </w:rPr>
        <w:t>in Durbanville</w:t>
      </w:r>
      <w:r w:rsidR="00E07BD1">
        <w:rPr>
          <w:rFonts w:ascii="Times New Roman" w:hAnsi="Times New Roman" w:cs="Times New Roman"/>
          <w:sz w:val="26"/>
          <w:szCs w:val="26"/>
        </w:rPr>
        <w:t xml:space="preserve"> they report on the </w:t>
      </w:r>
      <w:r w:rsidR="00D56970">
        <w:rPr>
          <w:rFonts w:ascii="Times New Roman" w:hAnsi="Times New Roman" w:cs="Times New Roman"/>
          <w:sz w:val="26"/>
          <w:szCs w:val="26"/>
        </w:rPr>
        <w:t xml:space="preserve">City of Cape Town’s App and </w:t>
      </w:r>
      <w:r w:rsidR="00E57058">
        <w:rPr>
          <w:rFonts w:ascii="Times New Roman" w:hAnsi="Times New Roman" w:cs="Times New Roman"/>
          <w:sz w:val="26"/>
          <w:szCs w:val="26"/>
        </w:rPr>
        <w:t>the potholes etc. are attended to immediately.</w:t>
      </w:r>
    </w:p>
    <w:p w14:paraId="0CEA8FE4" w14:textId="3BC71B18" w:rsidR="001B275B" w:rsidRPr="005257D5" w:rsidRDefault="001B275B" w:rsidP="001B275B">
      <w:pPr>
        <w:ind w:left="360"/>
        <w:rPr>
          <w:b/>
          <w:bCs/>
          <w:sz w:val="26"/>
          <w:szCs w:val="26"/>
        </w:rPr>
      </w:pPr>
      <w:r w:rsidRPr="00E21FE4">
        <w:rPr>
          <w:rFonts w:ascii="Times New Roman" w:hAnsi="Times New Roman" w:cs="Times New Roman"/>
          <w:sz w:val="26"/>
          <w:szCs w:val="26"/>
        </w:rPr>
        <w:t xml:space="preserve"> </w:t>
      </w:r>
    </w:p>
    <w:p w14:paraId="1D9ECDEF" w14:textId="77777777" w:rsidR="001B275B" w:rsidRDefault="001B275B" w:rsidP="001B275B">
      <w:pPr>
        <w:pStyle w:val="ListParagraph"/>
        <w:numPr>
          <w:ilvl w:val="0"/>
          <w:numId w:val="4"/>
        </w:numPr>
        <w:spacing w:after="160" w:line="259" w:lineRule="auto"/>
        <w:rPr>
          <w:rFonts w:ascii="Times New Roman" w:hAnsi="Times New Roman" w:cs="Times New Roman"/>
          <w:sz w:val="26"/>
          <w:szCs w:val="26"/>
        </w:rPr>
      </w:pPr>
      <w:r w:rsidRPr="00660217">
        <w:rPr>
          <w:rFonts w:ascii="Times New Roman" w:hAnsi="Times New Roman" w:cs="Times New Roman"/>
          <w:sz w:val="26"/>
          <w:szCs w:val="26"/>
        </w:rPr>
        <w:t>The green litterbins in the area are checked daily and reported to Solid Waste if not emptied or over full.</w:t>
      </w:r>
      <w:r w:rsidRPr="00660217">
        <w:rPr>
          <w:rFonts w:ascii="Times New Roman" w:hAnsi="Times New Roman" w:cs="Times New Roman"/>
          <w:sz w:val="26"/>
          <w:szCs w:val="26"/>
        </w:rPr>
        <w:br/>
      </w:r>
    </w:p>
    <w:p w14:paraId="1C3DACE4" w14:textId="77777777" w:rsidR="00A75AFF" w:rsidRDefault="00A75AFF" w:rsidP="00A75AFF">
      <w:pPr>
        <w:spacing w:after="160" w:line="259" w:lineRule="auto"/>
        <w:rPr>
          <w:rFonts w:ascii="Times New Roman" w:hAnsi="Times New Roman" w:cs="Times New Roman"/>
          <w:sz w:val="26"/>
          <w:szCs w:val="26"/>
        </w:rPr>
      </w:pPr>
    </w:p>
    <w:p w14:paraId="2A872183" w14:textId="7CF9F59C" w:rsidR="00A75AFF" w:rsidRDefault="00A75AFF" w:rsidP="00A75AFF">
      <w:pPr>
        <w:pStyle w:val="ListParagraph"/>
        <w:numPr>
          <w:ilvl w:val="0"/>
          <w:numId w:val="2"/>
        </w:numPr>
        <w:spacing w:after="160" w:line="259" w:lineRule="auto"/>
        <w:rPr>
          <w:rFonts w:ascii="Times New Roman" w:hAnsi="Times New Roman" w:cs="Times New Roman"/>
          <w:sz w:val="26"/>
          <w:szCs w:val="26"/>
        </w:rPr>
      </w:pPr>
      <w:r>
        <w:rPr>
          <w:rFonts w:ascii="Times New Roman" w:hAnsi="Times New Roman" w:cs="Times New Roman"/>
          <w:sz w:val="26"/>
          <w:szCs w:val="26"/>
        </w:rPr>
        <w:lastRenderedPageBreak/>
        <w:t>6    -</w:t>
      </w:r>
      <w:r>
        <w:rPr>
          <w:rFonts w:ascii="Times New Roman" w:hAnsi="Times New Roman" w:cs="Times New Roman"/>
          <w:sz w:val="26"/>
          <w:szCs w:val="26"/>
        </w:rPr>
        <w:br/>
      </w:r>
    </w:p>
    <w:p w14:paraId="676B9DF9" w14:textId="53C5B706" w:rsidR="005A0B33" w:rsidRPr="00A75AFF" w:rsidRDefault="001B275B" w:rsidP="00523CC6">
      <w:pPr>
        <w:pStyle w:val="ListParagraph"/>
        <w:numPr>
          <w:ilvl w:val="0"/>
          <w:numId w:val="4"/>
        </w:numPr>
        <w:spacing w:after="160" w:line="259" w:lineRule="auto"/>
        <w:rPr>
          <w:rFonts w:ascii="Times New Roman" w:hAnsi="Times New Roman" w:cs="Times New Roman"/>
          <w:sz w:val="26"/>
          <w:szCs w:val="26"/>
        </w:rPr>
      </w:pPr>
      <w:r w:rsidRPr="00A75AFF">
        <w:rPr>
          <w:rFonts w:ascii="Times New Roman" w:hAnsi="Times New Roman" w:cs="Times New Roman"/>
          <w:sz w:val="26"/>
          <w:szCs w:val="26"/>
        </w:rPr>
        <w:t>Due to the street, stop/yield lines and pedestrian crossings that were faded, the CID submitted a request to Roads Infrastructure Management (RIM).  This was painted and completed in November 2022.</w:t>
      </w:r>
      <w:r w:rsidR="00A75AFF">
        <w:rPr>
          <w:rFonts w:ascii="Times New Roman" w:hAnsi="Times New Roman" w:cs="Times New Roman"/>
          <w:sz w:val="26"/>
          <w:szCs w:val="26"/>
        </w:rPr>
        <w:br/>
      </w:r>
    </w:p>
    <w:p w14:paraId="14AC2901" w14:textId="77777777" w:rsidR="001B275B" w:rsidRPr="005A0B33" w:rsidRDefault="001B275B" w:rsidP="001B275B">
      <w:pPr>
        <w:pStyle w:val="ListParagraph"/>
        <w:numPr>
          <w:ilvl w:val="0"/>
          <w:numId w:val="4"/>
        </w:numPr>
        <w:spacing w:after="160" w:line="259" w:lineRule="auto"/>
        <w:rPr>
          <w:rFonts w:ascii="Times New Roman" w:hAnsi="Times New Roman" w:cs="Times New Roman"/>
          <w:sz w:val="26"/>
          <w:szCs w:val="26"/>
        </w:rPr>
      </w:pPr>
      <w:r w:rsidRPr="005A0B33">
        <w:rPr>
          <w:rFonts w:ascii="Times New Roman" w:hAnsi="Times New Roman" w:cs="Times New Roman"/>
          <w:sz w:val="26"/>
          <w:szCs w:val="26"/>
        </w:rPr>
        <w:t>Due to the high intensity storm experienced in 2023 the stormwater system was not able to accommodate all the water which caused flooding in the area, especially in Thermo and Micro Street.</w:t>
      </w:r>
      <w:r w:rsidRPr="005A0B33">
        <w:rPr>
          <w:rFonts w:ascii="Times New Roman" w:hAnsi="Times New Roman" w:cs="Times New Roman"/>
          <w:sz w:val="26"/>
          <w:szCs w:val="26"/>
        </w:rPr>
        <w:br/>
      </w:r>
      <w:r w:rsidRPr="005A0B33">
        <w:rPr>
          <w:rFonts w:ascii="Times New Roman" w:hAnsi="Times New Roman" w:cs="Times New Roman"/>
          <w:sz w:val="26"/>
          <w:szCs w:val="26"/>
        </w:rPr>
        <w:br/>
        <w:t xml:space="preserve"> A request was submitted to the Transport Department to inspect the system for possible obstruction.  After the drains were cleaned no flooding of roads were reported.</w:t>
      </w:r>
    </w:p>
    <w:p w14:paraId="2BADB5C6" w14:textId="77777777" w:rsidR="001B275B" w:rsidRPr="005A0B33" w:rsidRDefault="001B275B" w:rsidP="001B275B">
      <w:pPr>
        <w:pStyle w:val="ListParagraph"/>
        <w:rPr>
          <w:rFonts w:ascii="Times New Roman" w:hAnsi="Times New Roman" w:cs="Times New Roman"/>
          <w:sz w:val="26"/>
          <w:szCs w:val="26"/>
        </w:rPr>
      </w:pPr>
    </w:p>
    <w:p w14:paraId="42233F6D" w14:textId="77777777" w:rsidR="001B275B" w:rsidRPr="005A0B33" w:rsidRDefault="001B275B" w:rsidP="001B275B">
      <w:pPr>
        <w:pStyle w:val="ListParagraph"/>
        <w:numPr>
          <w:ilvl w:val="0"/>
          <w:numId w:val="4"/>
        </w:numPr>
        <w:spacing w:after="160" w:line="259" w:lineRule="auto"/>
        <w:rPr>
          <w:rFonts w:ascii="Times New Roman" w:hAnsi="Times New Roman" w:cs="Times New Roman"/>
          <w:sz w:val="26"/>
          <w:szCs w:val="26"/>
        </w:rPr>
      </w:pPr>
      <w:r w:rsidRPr="005A0B33">
        <w:rPr>
          <w:rFonts w:ascii="Times New Roman" w:hAnsi="Times New Roman" w:cs="Times New Roman"/>
          <w:sz w:val="26"/>
          <w:szCs w:val="26"/>
        </w:rPr>
        <w:t>Trees were also uprooted and damaged in the storm.  The CID would like to thank Recreation &amp; Parks for their prompt response in removing the broken branches and trees.</w:t>
      </w:r>
    </w:p>
    <w:p w14:paraId="5D4511E9" w14:textId="77777777" w:rsidR="001B275B" w:rsidRPr="005A0B33" w:rsidRDefault="001B275B" w:rsidP="001B275B">
      <w:pPr>
        <w:pStyle w:val="ListParagraph"/>
        <w:rPr>
          <w:rFonts w:ascii="Times New Roman" w:hAnsi="Times New Roman" w:cs="Times New Roman"/>
          <w:sz w:val="26"/>
          <w:szCs w:val="26"/>
        </w:rPr>
      </w:pPr>
    </w:p>
    <w:p w14:paraId="3DCD0544" w14:textId="77777777" w:rsidR="001B275B" w:rsidRPr="005A0B33" w:rsidRDefault="001B275B" w:rsidP="001B275B">
      <w:pPr>
        <w:pStyle w:val="ListParagraph"/>
        <w:numPr>
          <w:ilvl w:val="0"/>
          <w:numId w:val="4"/>
        </w:numPr>
        <w:spacing w:after="160" w:line="259" w:lineRule="auto"/>
        <w:rPr>
          <w:rFonts w:ascii="Times New Roman" w:hAnsi="Times New Roman" w:cs="Times New Roman"/>
          <w:sz w:val="26"/>
          <w:szCs w:val="26"/>
        </w:rPr>
      </w:pPr>
      <w:r w:rsidRPr="005A0B33">
        <w:rPr>
          <w:rFonts w:ascii="Times New Roman" w:hAnsi="Times New Roman" w:cs="Times New Roman"/>
          <w:sz w:val="26"/>
          <w:szCs w:val="26"/>
        </w:rPr>
        <w:t>The CID embarked on a recycling project in 2012 with the assistance of the business associates in the area to assist a neighbouring school in Bellville-South, Winsley Primary School.  All funds generated from the recycling project are used to assist and for upliftment projects at the school.</w:t>
      </w:r>
      <w:r w:rsidRPr="005A0B33">
        <w:rPr>
          <w:rFonts w:ascii="Times New Roman" w:hAnsi="Times New Roman" w:cs="Times New Roman"/>
          <w:sz w:val="26"/>
          <w:szCs w:val="26"/>
        </w:rPr>
        <w:br/>
      </w:r>
      <w:r w:rsidRPr="005A0B33">
        <w:rPr>
          <w:rFonts w:ascii="Times New Roman" w:hAnsi="Times New Roman" w:cs="Times New Roman"/>
          <w:sz w:val="26"/>
          <w:szCs w:val="26"/>
        </w:rPr>
        <w:br/>
        <w:t>The school requested assistance with stationery for learners.  This was purchased with the recycling funds and handed over to the school in December 2022.</w:t>
      </w:r>
      <w:r w:rsidRPr="005A0B33">
        <w:rPr>
          <w:rFonts w:ascii="Times New Roman" w:hAnsi="Times New Roman" w:cs="Times New Roman"/>
          <w:sz w:val="26"/>
          <w:szCs w:val="26"/>
        </w:rPr>
        <w:br/>
      </w:r>
      <w:r w:rsidRPr="005A0B33">
        <w:rPr>
          <w:rFonts w:ascii="Times New Roman" w:hAnsi="Times New Roman" w:cs="Times New Roman"/>
          <w:sz w:val="26"/>
          <w:szCs w:val="26"/>
        </w:rPr>
        <w:br/>
        <w:t>The CID would like to thank all the businesses in the area that assisted with this project and to the persons that donated burglar bars, books, toys, clothes, and four braai drums to the school.</w:t>
      </w:r>
    </w:p>
    <w:p w14:paraId="7D4FD193" w14:textId="77777777" w:rsidR="001B275B" w:rsidRPr="005A0B33" w:rsidRDefault="001B275B" w:rsidP="001B275B">
      <w:pPr>
        <w:pStyle w:val="ListParagraph"/>
        <w:rPr>
          <w:rFonts w:ascii="Times New Roman" w:hAnsi="Times New Roman" w:cs="Times New Roman"/>
          <w:sz w:val="26"/>
          <w:szCs w:val="26"/>
        </w:rPr>
      </w:pPr>
    </w:p>
    <w:p w14:paraId="7A27E65D" w14:textId="77777777" w:rsidR="001B275B" w:rsidRDefault="001B275B" w:rsidP="001B275B">
      <w:pPr>
        <w:pStyle w:val="ListParagraph"/>
        <w:numPr>
          <w:ilvl w:val="0"/>
          <w:numId w:val="4"/>
        </w:numPr>
        <w:spacing w:after="160" w:line="259" w:lineRule="auto"/>
        <w:rPr>
          <w:rFonts w:ascii="Times New Roman" w:hAnsi="Times New Roman" w:cs="Times New Roman"/>
          <w:sz w:val="26"/>
          <w:szCs w:val="26"/>
        </w:rPr>
      </w:pPr>
      <w:r w:rsidRPr="005A0B33">
        <w:rPr>
          <w:rFonts w:ascii="Times New Roman" w:hAnsi="Times New Roman" w:cs="Times New Roman"/>
          <w:sz w:val="26"/>
          <w:szCs w:val="26"/>
        </w:rPr>
        <w:t>The CID also addressed the presence of stray animals in the area to the SPCA, Anti-Cruelty Leaugue.  Dead animals found in the area are reported for removal.</w:t>
      </w:r>
    </w:p>
    <w:p w14:paraId="74FCFFD2" w14:textId="77777777" w:rsidR="00391990" w:rsidRPr="00391990" w:rsidRDefault="00391990" w:rsidP="00391990">
      <w:pPr>
        <w:pStyle w:val="ListParagraph"/>
        <w:rPr>
          <w:rFonts w:ascii="Times New Roman" w:hAnsi="Times New Roman" w:cs="Times New Roman"/>
          <w:sz w:val="26"/>
          <w:szCs w:val="26"/>
        </w:rPr>
      </w:pPr>
    </w:p>
    <w:p w14:paraId="66B93803" w14:textId="09F0537F" w:rsidR="00391990" w:rsidRDefault="008B4FC7"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 xml:space="preserve">8.  </w:t>
      </w:r>
      <w:r w:rsidR="00E71162">
        <w:rPr>
          <w:rFonts w:ascii="Times New Roman" w:hAnsi="Times New Roman" w:cs="Times New Roman"/>
          <w:b/>
          <w:bCs/>
          <w:sz w:val="26"/>
          <w:szCs w:val="26"/>
        </w:rPr>
        <w:t>NOTING OF AUDITED FINANCIAL STATEMENTS 2022/23</w:t>
      </w:r>
    </w:p>
    <w:p w14:paraId="76E06482" w14:textId="3E637013" w:rsidR="004E0805" w:rsidRDefault="004E0805"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Ms. Roslyn Eachus indicates</w:t>
      </w:r>
      <w:r w:rsidR="00586730">
        <w:rPr>
          <w:rFonts w:ascii="Times New Roman" w:hAnsi="Times New Roman" w:cs="Times New Roman"/>
          <w:sz w:val="26"/>
          <w:szCs w:val="26"/>
        </w:rPr>
        <w:t xml:space="preserve"> that an extract from the Audited Financial Statements</w:t>
      </w:r>
      <w:r w:rsidR="003D367A">
        <w:rPr>
          <w:rFonts w:ascii="Times New Roman" w:hAnsi="Times New Roman" w:cs="Times New Roman"/>
          <w:sz w:val="26"/>
          <w:szCs w:val="26"/>
        </w:rPr>
        <w:t xml:space="preserve">, “Financial Performance” and “Financial Position” </w:t>
      </w:r>
      <w:r w:rsidR="009B18BA">
        <w:rPr>
          <w:rFonts w:ascii="Times New Roman" w:hAnsi="Times New Roman" w:cs="Times New Roman"/>
          <w:sz w:val="26"/>
          <w:szCs w:val="26"/>
        </w:rPr>
        <w:t>was circulated to property owners</w:t>
      </w:r>
      <w:r w:rsidR="00444430">
        <w:rPr>
          <w:rFonts w:ascii="Times New Roman" w:hAnsi="Times New Roman" w:cs="Times New Roman"/>
          <w:sz w:val="26"/>
          <w:szCs w:val="26"/>
        </w:rPr>
        <w:t xml:space="preserve"> for their information prior to the AGM, and the full set was place</w:t>
      </w:r>
      <w:r w:rsidR="00B73642">
        <w:rPr>
          <w:rFonts w:ascii="Times New Roman" w:hAnsi="Times New Roman" w:cs="Times New Roman"/>
          <w:sz w:val="26"/>
          <w:szCs w:val="26"/>
        </w:rPr>
        <w:t>d</w:t>
      </w:r>
      <w:r w:rsidR="00444430">
        <w:rPr>
          <w:rFonts w:ascii="Times New Roman" w:hAnsi="Times New Roman" w:cs="Times New Roman"/>
          <w:sz w:val="26"/>
          <w:szCs w:val="26"/>
        </w:rPr>
        <w:t xml:space="preserve"> on the website.</w:t>
      </w:r>
    </w:p>
    <w:p w14:paraId="0478125D" w14:textId="177AAB4D" w:rsidR="009C3EA8" w:rsidRDefault="004C5D15"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The financial report has met audit </w:t>
      </w:r>
      <w:r w:rsidR="00F04C0C">
        <w:rPr>
          <w:rFonts w:ascii="Times New Roman" w:hAnsi="Times New Roman" w:cs="Times New Roman"/>
          <w:sz w:val="26"/>
          <w:szCs w:val="26"/>
        </w:rPr>
        <w:t>requirements.  No questions are raised by the members regarding the audited</w:t>
      </w:r>
      <w:r w:rsidR="00D90AB2">
        <w:rPr>
          <w:rFonts w:ascii="Times New Roman" w:hAnsi="Times New Roman" w:cs="Times New Roman"/>
          <w:sz w:val="26"/>
          <w:szCs w:val="26"/>
        </w:rPr>
        <w:t xml:space="preserve"> financial report.  The financial report is proposed to be</w:t>
      </w:r>
      <w:r w:rsidR="00FC1CDF">
        <w:rPr>
          <w:rFonts w:ascii="Times New Roman" w:hAnsi="Times New Roman" w:cs="Times New Roman"/>
          <w:sz w:val="26"/>
          <w:szCs w:val="26"/>
        </w:rPr>
        <w:t xml:space="preserve"> accepted by Mr. Robert Boyd</w:t>
      </w:r>
      <w:r w:rsidR="00F12FA6">
        <w:rPr>
          <w:rFonts w:ascii="Times New Roman" w:hAnsi="Times New Roman" w:cs="Times New Roman"/>
          <w:sz w:val="26"/>
          <w:szCs w:val="26"/>
        </w:rPr>
        <w:t xml:space="preserve"> and seconded by Mr. Steven McCarthy and</w:t>
      </w:r>
      <w:r w:rsidR="0069006B">
        <w:rPr>
          <w:rFonts w:ascii="Times New Roman" w:hAnsi="Times New Roman" w:cs="Times New Roman"/>
          <w:sz w:val="26"/>
          <w:szCs w:val="26"/>
        </w:rPr>
        <w:t xml:space="preserve"> unanimously accepted by the members present at the</w:t>
      </w:r>
      <w:r w:rsidR="009C3EA8">
        <w:rPr>
          <w:rFonts w:ascii="Times New Roman" w:hAnsi="Times New Roman" w:cs="Times New Roman"/>
          <w:sz w:val="26"/>
          <w:szCs w:val="26"/>
        </w:rPr>
        <w:t xml:space="preserve"> meeting.</w:t>
      </w:r>
    </w:p>
    <w:p w14:paraId="0660F644" w14:textId="77777777" w:rsidR="000D6071" w:rsidRDefault="009C3EA8"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 xml:space="preserve">9.  </w:t>
      </w:r>
      <w:r w:rsidR="000D6071">
        <w:rPr>
          <w:rFonts w:ascii="Times New Roman" w:hAnsi="Times New Roman" w:cs="Times New Roman"/>
          <w:b/>
          <w:bCs/>
          <w:sz w:val="26"/>
          <w:szCs w:val="26"/>
        </w:rPr>
        <w:t>BUDGET</w:t>
      </w:r>
    </w:p>
    <w:p w14:paraId="68D333AE" w14:textId="77777777" w:rsidR="008B1BAF" w:rsidRDefault="000A6E08"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9.1.  APPROVAL OF SURPLUS</w:t>
      </w:r>
      <w:r w:rsidR="008B1BAF">
        <w:rPr>
          <w:rFonts w:ascii="Times New Roman" w:hAnsi="Times New Roman" w:cs="Times New Roman"/>
          <w:b/>
          <w:bCs/>
          <w:sz w:val="26"/>
          <w:szCs w:val="26"/>
        </w:rPr>
        <w:t xml:space="preserve"> FUNDS UTILISATION FOR 2024/25</w:t>
      </w:r>
    </w:p>
    <w:p w14:paraId="0BC8CFA0" w14:textId="580A68F6" w:rsidR="008B1BAF" w:rsidRDefault="00962566" w:rsidP="00391990">
      <w:pPr>
        <w:spacing w:after="160" w:line="259" w:lineRule="auto"/>
        <w:rPr>
          <w:rFonts w:ascii="Times New Roman" w:hAnsi="Times New Roman" w:cs="Times New Roman"/>
          <w:b/>
          <w:bCs/>
          <w:sz w:val="26"/>
          <w:szCs w:val="26"/>
        </w:rPr>
      </w:pPr>
      <w:r>
        <w:rPr>
          <w:rFonts w:ascii="Times New Roman" w:hAnsi="Times New Roman" w:cs="Times New Roman"/>
          <w:sz w:val="26"/>
          <w:szCs w:val="26"/>
        </w:rPr>
        <w:t>Ms. Eachus informed</w:t>
      </w:r>
      <w:r w:rsidR="00306F54">
        <w:rPr>
          <w:rFonts w:ascii="Times New Roman" w:hAnsi="Times New Roman" w:cs="Times New Roman"/>
          <w:sz w:val="26"/>
          <w:szCs w:val="26"/>
        </w:rPr>
        <w:t xml:space="preserve"> R120 000 has been included in the </w:t>
      </w:r>
      <w:r w:rsidR="00534206">
        <w:rPr>
          <w:rFonts w:ascii="Times New Roman" w:hAnsi="Times New Roman" w:cs="Times New Roman"/>
          <w:sz w:val="26"/>
          <w:szCs w:val="26"/>
        </w:rPr>
        <w:t>budget for additional public safety.</w:t>
      </w:r>
    </w:p>
    <w:p w14:paraId="6007F9E6" w14:textId="77777777" w:rsidR="00872A5A" w:rsidRDefault="008B1BAF"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 xml:space="preserve">9.2.  APPROVAL OF THE </w:t>
      </w:r>
      <w:r w:rsidR="00872A5A">
        <w:rPr>
          <w:rFonts w:ascii="Times New Roman" w:hAnsi="Times New Roman" w:cs="Times New Roman"/>
          <w:b/>
          <w:bCs/>
          <w:sz w:val="26"/>
          <w:szCs w:val="26"/>
        </w:rPr>
        <w:t>BUDGET FOR 2024/25</w:t>
      </w:r>
    </w:p>
    <w:p w14:paraId="3BFBD044" w14:textId="77777777" w:rsidR="00294DD6" w:rsidRDefault="00872A5A"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The Budget </w:t>
      </w:r>
      <w:r w:rsidR="00C6140C">
        <w:rPr>
          <w:rFonts w:ascii="Times New Roman" w:hAnsi="Times New Roman" w:cs="Times New Roman"/>
          <w:sz w:val="26"/>
          <w:szCs w:val="26"/>
        </w:rPr>
        <w:t>2024/25 was circulated via email to all property and business owners for their information prior to the AGM</w:t>
      </w:r>
      <w:r w:rsidR="00294DD6">
        <w:rPr>
          <w:rFonts w:ascii="Times New Roman" w:hAnsi="Times New Roman" w:cs="Times New Roman"/>
          <w:sz w:val="26"/>
          <w:szCs w:val="26"/>
        </w:rPr>
        <w:t xml:space="preserve"> and made available on the CID’s website.</w:t>
      </w:r>
    </w:p>
    <w:p w14:paraId="70E6E7B4" w14:textId="3ECE9B58" w:rsidR="003B5C74" w:rsidRPr="003B5C74" w:rsidRDefault="003B5C74" w:rsidP="00C464DF">
      <w:pPr>
        <w:pStyle w:val="ListParagraph"/>
        <w:numPr>
          <w:ilvl w:val="0"/>
          <w:numId w:val="2"/>
        </w:numPr>
        <w:spacing w:after="160" w:line="259" w:lineRule="auto"/>
        <w:rPr>
          <w:rFonts w:ascii="Times New Roman" w:hAnsi="Times New Roman" w:cs="Times New Roman"/>
          <w:sz w:val="26"/>
          <w:szCs w:val="26"/>
        </w:rPr>
      </w:pPr>
      <w:r w:rsidRPr="003B5C74">
        <w:rPr>
          <w:rFonts w:ascii="Times New Roman" w:hAnsi="Times New Roman" w:cs="Times New Roman"/>
          <w:sz w:val="26"/>
          <w:szCs w:val="26"/>
        </w:rPr>
        <w:lastRenderedPageBreak/>
        <w:t>7     -</w:t>
      </w:r>
    </w:p>
    <w:p w14:paraId="2C86FE11" w14:textId="77777777" w:rsidR="0031583D" w:rsidRDefault="00294DD6"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The budget is presented by Ms. Roslyn Eachus</w:t>
      </w:r>
      <w:r w:rsidR="00EA3E4D">
        <w:rPr>
          <w:rFonts w:ascii="Times New Roman" w:hAnsi="Times New Roman" w:cs="Times New Roman"/>
          <w:sz w:val="26"/>
          <w:szCs w:val="26"/>
        </w:rPr>
        <w:t xml:space="preserve"> who indicates that the CID currently finds itself in a sound financial position</w:t>
      </w:r>
      <w:r w:rsidR="0031583D">
        <w:rPr>
          <w:rFonts w:ascii="Times New Roman" w:hAnsi="Times New Roman" w:cs="Times New Roman"/>
          <w:sz w:val="26"/>
          <w:szCs w:val="26"/>
        </w:rPr>
        <w:t xml:space="preserve"> with a reserve funds of 2 months.</w:t>
      </w:r>
    </w:p>
    <w:p w14:paraId="14B8DCE6" w14:textId="77777777" w:rsidR="00341772" w:rsidRDefault="0031583D"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In accordance with the Financ</w:t>
      </w:r>
      <w:r w:rsidR="000673CC">
        <w:rPr>
          <w:rFonts w:ascii="Times New Roman" w:hAnsi="Times New Roman" w:cs="Times New Roman"/>
          <w:sz w:val="26"/>
          <w:szCs w:val="26"/>
        </w:rPr>
        <w:t>e</w:t>
      </w:r>
      <w:r>
        <w:rPr>
          <w:rFonts w:ascii="Times New Roman" w:hAnsi="Times New Roman" w:cs="Times New Roman"/>
          <w:sz w:val="26"/>
          <w:szCs w:val="26"/>
        </w:rPr>
        <w:t xml:space="preserve"> </w:t>
      </w:r>
      <w:r w:rsidR="000673CC">
        <w:rPr>
          <w:rFonts w:ascii="Times New Roman" w:hAnsi="Times New Roman" w:cs="Times New Roman"/>
          <w:sz w:val="26"/>
          <w:szCs w:val="26"/>
        </w:rPr>
        <w:t xml:space="preserve">Agreement, the City pays over </w:t>
      </w:r>
      <w:r w:rsidR="00A712C3">
        <w:rPr>
          <w:rFonts w:ascii="Times New Roman" w:hAnsi="Times New Roman" w:cs="Times New Roman"/>
          <w:sz w:val="26"/>
          <w:szCs w:val="26"/>
        </w:rPr>
        <w:t xml:space="preserve">97% of the annual budget to the CID in </w:t>
      </w:r>
      <w:r w:rsidR="00341772">
        <w:rPr>
          <w:rFonts w:ascii="Times New Roman" w:hAnsi="Times New Roman" w:cs="Times New Roman"/>
          <w:sz w:val="26"/>
          <w:szCs w:val="26"/>
        </w:rPr>
        <w:t>1/12</w:t>
      </w:r>
      <w:r w:rsidR="00341772" w:rsidRPr="00341772">
        <w:rPr>
          <w:rFonts w:ascii="Times New Roman" w:hAnsi="Times New Roman" w:cs="Times New Roman"/>
          <w:sz w:val="26"/>
          <w:szCs w:val="26"/>
          <w:vertAlign w:val="superscript"/>
        </w:rPr>
        <w:t>th</w:t>
      </w:r>
      <w:r w:rsidR="00341772">
        <w:rPr>
          <w:rFonts w:ascii="Times New Roman" w:hAnsi="Times New Roman" w:cs="Times New Roman"/>
          <w:sz w:val="26"/>
          <w:szCs w:val="26"/>
        </w:rPr>
        <w:t xml:space="preserve"> instalments and retains 3% as a provision for bad debts.</w:t>
      </w:r>
    </w:p>
    <w:p w14:paraId="4171CD37" w14:textId="77777777" w:rsidR="002866BF" w:rsidRDefault="0068565D"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Accordingly, the City paid over </w:t>
      </w:r>
      <w:r w:rsidR="00EE5DF1">
        <w:rPr>
          <w:rFonts w:ascii="Times New Roman" w:hAnsi="Times New Roman" w:cs="Times New Roman"/>
          <w:sz w:val="26"/>
          <w:szCs w:val="26"/>
        </w:rPr>
        <w:t>R</w:t>
      </w:r>
      <w:r w:rsidR="006911E1">
        <w:rPr>
          <w:rFonts w:ascii="Times New Roman" w:hAnsi="Times New Roman" w:cs="Times New Roman"/>
          <w:sz w:val="26"/>
          <w:szCs w:val="26"/>
        </w:rPr>
        <w:t>2,771,814.00 and allocated R85</w:t>
      </w:r>
      <w:r w:rsidR="00F713A8">
        <w:rPr>
          <w:rFonts w:ascii="Times New Roman" w:hAnsi="Times New Roman" w:cs="Times New Roman"/>
          <w:sz w:val="26"/>
          <w:szCs w:val="26"/>
        </w:rPr>
        <w:t>,726.00 to the rolling bad debt reserve</w:t>
      </w:r>
      <w:r w:rsidR="008E2965">
        <w:rPr>
          <w:rFonts w:ascii="Times New Roman" w:hAnsi="Times New Roman" w:cs="Times New Roman"/>
          <w:sz w:val="26"/>
          <w:szCs w:val="26"/>
        </w:rPr>
        <w:t xml:space="preserve"> for the 2022/23 financial year.  Retention of R70,396</w:t>
      </w:r>
      <w:r w:rsidR="000E1CD1">
        <w:rPr>
          <w:rFonts w:ascii="Times New Roman" w:hAnsi="Times New Roman" w:cs="Times New Roman"/>
          <w:sz w:val="26"/>
          <w:szCs w:val="26"/>
        </w:rPr>
        <w:t>.58 was refunded to the Triangle Industrial City Improvement District in 2022/23.</w:t>
      </w:r>
    </w:p>
    <w:p w14:paraId="3DC9930D" w14:textId="0B5EC541" w:rsidR="00C95712" w:rsidRDefault="002866BF"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Ms. Eachus enquires </w:t>
      </w:r>
      <w:r w:rsidR="000314BB">
        <w:rPr>
          <w:rFonts w:ascii="Times New Roman" w:hAnsi="Times New Roman" w:cs="Times New Roman"/>
          <w:sz w:val="26"/>
          <w:szCs w:val="26"/>
        </w:rPr>
        <w:t>whether there are any questions or objections.  No questions or objections are raise</w:t>
      </w:r>
      <w:r w:rsidR="000C2702">
        <w:rPr>
          <w:rFonts w:ascii="Times New Roman" w:hAnsi="Times New Roman" w:cs="Times New Roman"/>
          <w:sz w:val="26"/>
          <w:szCs w:val="26"/>
        </w:rPr>
        <w:t xml:space="preserve">d regarding the budget </w:t>
      </w:r>
      <w:r w:rsidR="00C03F00">
        <w:rPr>
          <w:rFonts w:ascii="Times New Roman" w:hAnsi="Times New Roman" w:cs="Times New Roman"/>
          <w:sz w:val="26"/>
          <w:szCs w:val="26"/>
        </w:rPr>
        <w:t>and surplus</w:t>
      </w:r>
      <w:r w:rsidR="00DF0017">
        <w:rPr>
          <w:rFonts w:ascii="Times New Roman" w:hAnsi="Times New Roman" w:cs="Times New Roman"/>
          <w:sz w:val="26"/>
          <w:szCs w:val="26"/>
        </w:rPr>
        <w:t xml:space="preserve"> funds utilisation</w:t>
      </w:r>
      <w:r w:rsidR="00C4736A">
        <w:rPr>
          <w:rFonts w:ascii="Times New Roman" w:hAnsi="Times New Roman" w:cs="Times New Roman"/>
          <w:sz w:val="26"/>
          <w:szCs w:val="26"/>
        </w:rPr>
        <w:t xml:space="preserve"> for 2024/25</w:t>
      </w:r>
      <w:r w:rsidR="00FC4CDC">
        <w:rPr>
          <w:rFonts w:ascii="Times New Roman" w:hAnsi="Times New Roman" w:cs="Times New Roman"/>
          <w:sz w:val="26"/>
          <w:szCs w:val="26"/>
        </w:rPr>
        <w:t xml:space="preserve">.  It is proposed by </w:t>
      </w:r>
      <w:r w:rsidR="004766DD">
        <w:rPr>
          <w:rFonts w:ascii="Times New Roman" w:hAnsi="Times New Roman" w:cs="Times New Roman"/>
          <w:sz w:val="26"/>
          <w:szCs w:val="26"/>
        </w:rPr>
        <w:t>Ms. Diane Cameron and seconded by Ms. Nelia Jansen</w:t>
      </w:r>
      <w:r w:rsidR="00C544AC">
        <w:rPr>
          <w:rFonts w:ascii="Times New Roman" w:hAnsi="Times New Roman" w:cs="Times New Roman"/>
          <w:sz w:val="26"/>
          <w:szCs w:val="26"/>
        </w:rPr>
        <w:t xml:space="preserve"> and unanimously accepted by the members.</w:t>
      </w:r>
    </w:p>
    <w:p w14:paraId="34ECCDBB" w14:textId="77777777" w:rsidR="00C67263" w:rsidRDefault="00C95712"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10.  APPROVAL OF THE IMPLEMENTATION PLAN 2024/25</w:t>
      </w:r>
    </w:p>
    <w:p w14:paraId="661980AF" w14:textId="77777777" w:rsidR="00E5660C" w:rsidRDefault="003A1548"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The Implementation plan 2024/25 was circulated electronically</w:t>
      </w:r>
      <w:r w:rsidR="00394B81">
        <w:rPr>
          <w:rFonts w:ascii="Times New Roman" w:hAnsi="Times New Roman" w:cs="Times New Roman"/>
          <w:sz w:val="26"/>
          <w:szCs w:val="26"/>
        </w:rPr>
        <w:t xml:space="preserve"> to all property and business owners prior to the AGM and made available on the CID’s website</w:t>
      </w:r>
      <w:r w:rsidR="00AE2DA5">
        <w:rPr>
          <w:rFonts w:ascii="Times New Roman" w:hAnsi="Times New Roman" w:cs="Times New Roman"/>
          <w:sz w:val="26"/>
          <w:szCs w:val="26"/>
        </w:rPr>
        <w:t xml:space="preserve">.  The Implementation plan is proposed to be accepted by </w:t>
      </w:r>
      <w:r w:rsidR="00F70976">
        <w:rPr>
          <w:rFonts w:ascii="Times New Roman" w:hAnsi="Times New Roman" w:cs="Times New Roman"/>
          <w:sz w:val="26"/>
          <w:szCs w:val="26"/>
        </w:rPr>
        <w:t xml:space="preserve">Mr. Jan Diener and seconded by </w:t>
      </w:r>
      <w:r w:rsidR="00B24940">
        <w:rPr>
          <w:rFonts w:ascii="Times New Roman" w:hAnsi="Times New Roman" w:cs="Times New Roman"/>
          <w:sz w:val="26"/>
          <w:szCs w:val="26"/>
        </w:rPr>
        <w:t>Mr. Jan Malan</w:t>
      </w:r>
      <w:r w:rsidR="00174F25">
        <w:rPr>
          <w:rFonts w:ascii="Times New Roman" w:hAnsi="Times New Roman" w:cs="Times New Roman"/>
          <w:sz w:val="26"/>
          <w:szCs w:val="26"/>
        </w:rPr>
        <w:t xml:space="preserve"> and unanimously accepted</w:t>
      </w:r>
      <w:r w:rsidR="00E5660C">
        <w:rPr>
          <w:rFonts w:ascii="Times New Roman" w:hAnsi="Times New Roman" w:cs="Times New Roman"/>
          <w:sz w:val="26"/>
          <w:szCs w:val="26"/>
        </w:rPr>
        <w:t xml:space="preserve"> by the members present at the meeting.</w:t>
      </w:r>
    </w:p>
    <w:p w14:paraId="068B4D59" w14:textId="77777777" w:rsidR="001F35D3" w:rsidRDefault="001F35D3"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11.  APPOINTMENT OF A REGISTERED AUDITOR</w:t>
      </w:r>
    </w:p>
    <w:p w14:paraId="01A46BFD" w14:textId="77777777" w:rsidR="0054750D" w:rsidRDefault="006710E8"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Lynette enquires whether everyone is in agreement that the CID continues with the auditors Haumann Rodger.  </w:t>
      </w:r>
      <w:r w:rsidR="00327381">
        <w:rPr>
          <w:rFonts w:ascii="Times New Roman" w:hAnsi="Times New Roman" w:cs="Times New Roman"/>
          <w:sz w:val="26"/>
          <w:szCs w:val="26"/>
        </w:rPr>
        <w:t xml:space="preserve">The recommended appointee auditor is registered with IRBA.  </w:t>
      </w:r>
      <w:r w:rsidR="00BA0D36">
        <w:rPr>
          <w:rFonts w:ascii="Times New Roman" w:hAnsi="Times New Roman" w:cs="Times New Roman"/>
          <w:sz w:val="26"/>
          <w:szCs w:val="26"/>
        </w:rPr>
        <w:t>This is proposed to be accepted by Mr. Jan Diener and seconded by Mr. Fanie Brand</w:t>
      </w:r>
      <w:r w:rsidR="00DA172A">
        <w:rPr>
          <w:rFonts w:ascii="Times New Roman" w:hAnsi="Times New Roman" w:cs="Times New Roman"/>
          <w:sz w:val="26"/>
          <w:szCs w:val="26"/>
        </w:rPr>
        <w:t xml:space="preserve"> and unanimously accepted by the members present at the meeting.</w:t>
      </w:r>
    </w:p>
    <w:p w14:paraId="589BF970" w14:textId="77777777" w:rsidR="00712B5E" w:rsidRDefault="0054750D"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 xml:space="preserve">12.  </w:t>
      </w:r>
      <w:r w:rsidR="00712B5E">
        <w:rPr>
          <w:rFonts w:ascii="Times New Roman" w:hAnsi="Times New Roman" w:cs="Times New Roman"/>
          <w:b/>
          <w:bCs/>
          <w:sz w:val="26"/>
          <w:szCs w:val="26"/>
        </w:rPr>
        <w:t>CONFIRMATION OF COMPANY SECRETARY</w:t>
      </w:r>
    </w:p>
    <w:p w14:paraId="550D88DC" w14:textId="5BB1E4E5" w:rsidR="007054CF" w:rsidRDefault="00F6667B"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Ms. Roslyn Eachus performed the function of company secretary</w:t>
      </w:r>
      <w:r w:rsidR="0011284E">
        <w:rPr>
          <w:rFonts w:ascii="Times New Roman" w:hAnsi="Times New Roman" w:cs="Times New Roman"/>
          <w:sz w:val="26"/>
          <w:szCs w:val="26"/>
        </w:rPr>
        <w:t xml:space="preserve"> in the 2022/23 book year.  Lynette enq</w:t>
      </w:r>
      <w:r w:rsidR="00833E04">
        <w:rPr>
          <w:rFonts w:ascii="Times New Roman" w:hAnsi="Times New Roman" w:cs="Times New Roman"/>
          <w:sz w:val="26"/>
          <w:szCs w:val="26"/>
        </w:rPr>
        <w:t>u</w:t>
      </w:r>
      <w:r w:rsidR="0011284E">
        <w:rPr>
          <w:rFonts w:ascii="Times New Roman" w:hAnsi="Times New Roman" w:cs="Times New Roman"/>
          <w:sz w:val="26"/>
          <w:szCs w:val="26"/>
        </w:rPr>
        <w:t>ires</w:t>
      </w:r>
      <w:r w:rsidR="00833E04">
        <w:rPr>
          <w:rFonts w:ascii="Times New Roman" w:hAnsi="Times New Roman" w:cs="Times New Roman"/>
          <w:sz w:val="26"/>
          <w:szCs w:val="26"/>
        </w:rPr>
        <w:t xml:space="preserve"> whether there is any objection to Ms. Eachus performing this duty again.</w:t>
      </w:r>
      <w:r w:rsidR="00DE36DC">
        <w:rPr>
          <w:rFonts w:ascii="Times New Roman" w:hAnsi="Times New Roman" w:cs="Times New Roman"/>
          <w:sz w:val="26"/>
          <w:szCs w:val="26"/>
        </w:rPr>
        <w:t xml:space="preserve">  No objections are raised.  This is approved by </w:t>
      </w:r>
      <w:r w:rsidR="00A45ACD">
        <w:rPr>
          <w:rFonts w:ascii="Times New Roman" w:hAnsi="Times New Roman" w:cs="Times New Roman"/>
          <w:sz w:val="26"/>
          <w:szCs w:val="26"/>
        </w:rPr>
        <w:t>Ms. Diane Cameron and seconded</w:t>
      </w:r>
      <w:r w:rsidR="007054CF">
        <w:rPr>
          <w:rFonts w:ascii="Times New Roman" w:hAnsi="Times New Roman" w:cs="Times New Roman"/>
          <w:sz w:val="26"/>
          <w:szCs w:val="26"/>
        </w:rPr>
        <w:t xml:space="preserve"> by Mr. Robert Boy</w:t>
      </w:r>
      <w:r w:rsidR="003E09FD">
        <w:rPr>
          <w:rFonts w:ascii="Times New Roman" w:hAnsi="Times New Roman" w:cs="Times New Roman"/>
          <w:sz w:val="26"/>
          <w:szCs w:val="26"/>
        </w:rPr>
        <w:t>d</w:t>
      </w:r>
      <w:r w:rsidR="007054CF">
        <w:rPr>
          <w:rFonts w:ascii="Times New Roman" w:hAnsi="Times New Roman" w:cs="Times New Roman"/>
          <w:sz w:val="26"/>
          <w:szCs w:val="26"/>
        </w:rPr>
        <w:t xml:space="preserve"> and unanimously accepted by the members present at the meeting.</w:t>
      </w:r>
    </w:p>
    <w:p w14:paraId="1961FA13" w14:textId="77777777" w:rsidR="00A21A57" w:rsidRDefault="007054CF"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 xml:space="preserve">13.  </w:t>
      </w:r>
      <w:r w:rsidR="00A21A57">
        <w:rPr>
          <w:rFonts w:ascii="Times New Roman" w:hAnsi="Times New Roman" w:cs="Times New Roman"/>
          <w:b/>
          <w:bCs/>
          <w:sz w:val="26"/>
          <w:szCs w:val="26"/>
        </w:rPr>
        <w:t>ELECTION OF BOARD MEMBERS</w:t>
      </w:r>
    </w:p>
    <w:p w14:paraId="7AFF3C55" w14:textId="5E477ABD" w:rsidR="00B939DF" w:rsidRDefault="008D6F2F"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Forms for nomination of Directors were available on the CID’s website</w:t>
      </w:r>
      <w:r w:rsidR="004F4E7E">
        <w:rPr>
          <w:rFonts w:ascii="Times New Roman" w:hAnsi="Times New Roman" w:cs="Times New Roman"/>
          <w:sz w:val="26"/>
          <w:szCs w:val="26"/>
        </w:rPr>
        <w:t xml:space="preserve"> or could be requested from the CID office.  This was communicated via email</w:t>
      </w:r>
      <w:r w:rsidR="00787F5F">
        <w:rPr>
          <w:rFonts w:ascii="Times New Roman" w:hAnsi="Times New Roman" w:cs="Times New Roman"/>
          <w:sz w:val="26"/>
          <w:szCs w:val="26"/>
        </w:rPr>
        <w:t xml:space="preserve"> to property owners.</w:t>
      </w:r>
    </w:p>
    <w:p w14:paraId="6AB4A944" w14:textId="6E878580" w:rsidR="00787F5F" w:rsidRDefault="00787F5F"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No nomination for </w:t>
      </w:r>
      <w:r w:rsidR="00BB6951">
        <w:rPr>
          <w:rFonts w:ascii="Times New Roman" w:hAnsi="Times New Roman" w:cs="Times New Roman"/>
          <w:sz w:val="26"/>
          <w:szCs w:val="26"/>
        </w:rPr>
        <w:t>Directorship was received.</w:t>
      </w:r>
    </w:p>
    <w:p w14:paraId="4AEF0909" w14:textId="7AA5B823" w:rsidR="00BB6951" w:rsidRDefault="00BB6951"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The existing </w:t>
      </w:r>
      <w:r w:rsidR="00167943">
        <w:rPr>
          <w:rFonts w:ascii="Times New Roman" w:hAnsi="Times New Roman" w:cs="Times New Roman"/>
          <w:sz w:val="26"/>
          <w:szCs w:val="26"/>
        </w:rPr>
        <w:t>Board of Directors are Gregory Horsburgh, Nelia Jansen, Anthonie Meyer,</w:t>
      </w:r>
      <w:r w:rsidR="00B8689D">
        <w:rPr>
          <w:rFonts w:ascii="Times New Roman" w:hAnsi="Times New Roman" w:cs="Times New Roman"/>
          <w:sz w:val="26"/>
          <w:szCs w:val="26"/>
        </w:rPr>
        <w:t xml:space="preserve"> Chris Boltman, Robert Boyd, and Steven McCarthy.</w:t>
      </w:r>
    </w:p>
    <w:p w14:paraId="02994DA1" w14:textId="62EC6B7C" w:rsidR="00473FBD" w:rsidRDefault="00473FBD"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Reference is made to Clause 12.1.7 of the </w:t>
      </w:r>
      <w:r w:rsidR="008F4E2F">
        <w:rPr>
          <w:rFonts w:ascii="Times New Roman" w:hAnsi="Times New Roman" w:cs="Times New Roman"/>
          <w:sz w:val="26"/>
          <w:szCs w:val="26"/>
        </w:rPr>
        <w:t>Memorandum of Incorporation (MOI) which stipulates</w:t>
      </w:r>
      <w:r w:rsidR="00670B22">
        <w:rPr>
          <w:rFonts w:ascii="Times New Roman" w:hAnsi="Times New Roman" w:cs="Times New Roman"/>
          <w:sz w:val="26"/>
          <w:szCs w:val="26"/>
        </w:rPr>
        <w:t xml:space="preserve"> </w:t>
      </w:r>
      <w:r w:rsidR="00670B22">
        <w:rPr>
          <w:rFonts w:ascii="Times New Roman" w:hAnsi="Times New Roman" w:cs="Times New Roman"/>
          <w:sz w:val="26"/>
          <w:szCs w:val="26"/>
        </w:rPr>
        <w:br/>
        <w:t>“As requested</w:t>
      </w:r>
      <w:r w:rsidR="00BC6DB7">
        <w:rPr>
          <w:rFonts w:ascii="Times New Roman" w:hAnsi="Times New Roman" w:cs="Times New Roman"/>
          <w:sz w:val="26"/>
          <w:szCs w:val="26"/>
        </w:rPr>
        <w:t xml:space="preserve"> by item 5(1)(b) of Schedule</w:t>
      </w:r>
      <w:r w:rsidR="00303845">
        <w:rPr>
          <w:rFonts w:ascii="Times New Roman" w:hAnsi="Times New Roman" w:cs="Times New Roman"/>
          <w:sz w:val="26"/>
          <w:szCs w:val="26"/>
        </w:rPr>
        <w:t xml:space="preserve"> 1 to the Act, at least 1/3 (one third)</w:t>
      </w:r>
      <w:r w:rsidR="00C95C81">
        <w:rPr>
          <w:rFonts w:ascii="Times New Roman" w:hAnsi="Times New Roman" w:cs="Times New Roman"/>
          <w:sz w:val="26"/>
          <w:szCs w:val="26"/>
        </w:rPr>
        <w:t xml:space="preserve"> of the directors shall resign every year at the AGM but shall be eligible</w:t>
      </w:r>
      <w:r w:rsidR="0014760B">
        <w:rPr>
          <w:rFonts w:ascii="Times New Roman" w:hAnsi="Times New Roman" w:cs="Times New Roman"/>
          <w:sz w:val="26"/>
          <w:szCs w:val="26"/>
        </w:rPr>
        <w:t xml:space="preserve"> for re-election”.</w:t>
      </w:r>
    </w:p>
    <w:p w14:paraId="46B868E5" w14:textId="77777777" w:rsidR="008F7D1D" w:rsidRDefault="0014760B"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Therefore,</w:t>
      </w:r>
      <w:r w:rsidR="0059059F">
        <w:rPr>
          <w:rFonts w:ascii="Times New Roman" w:hAnsi="Times New Roman" w:cs="Times New Roman"/>
          <w:sz w:val="26"/>
          <w:szCs w:val="26"/>
        </w:rPr>
        <w:t xml:space="preserve"> the following directors</w:t>
      </w:r>
      <w:r w:rsidR="00E96EB7">
        <w:rPr>
          <w:rFonts w:ascii="Times New Roman" w:hAnsi="Times New Roman" w:cs="Times New Roman"/>
          <w:sz w:val="26"/>
          <w:szCs w:val="26"/>
        </w:rPr>
        <w:t>, Robert Boyd and Nelia Jansen will resign.  Ms. Jansen has made herself</w:t>
      </w:r>
      <w:r w:rsidR="008F7D1D">
        <w:rPr>
          <w:rFonts w:ascii="Times New Roman" w:hAnsi="Times New Roman" w:cs="Times New Roman"/>
          <w:sz w:val="26"/>
          <w:szCs w:val="26"/>
        </w:rPr>
        <w:t xml:space="preserve"> available for re-election as director.</w:t>
      </w:r>
    </w:p>
    <w:p w14:paraId="59AEF4E9" w14:textId="77777777" w:rsidR="00A404E2" w:rsidRDefault="008F7D1D"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Mr. Robert Boyd</w:t>
      </w:r>
      <w:r w:rsidR="009920A2">
        <w:rPr>
          <w:rFonts w:ascii="Times New Roman" w:hAnsi="Times New Roman" w:cs="Times New Roman"/>
          <w:sz w:val="26"/>
          <w:szCs w:val="26"/>
        </w:rPr>
        <w:t xml:space="preserve"> will resign as director due to his property that was sold.  The CID would like to</w:t>
      </w:r>
      <w:r w:rsidR="008A7886">
        <w:rPr>
          <w:rFonts w:ascii="Times New Roman" w:hAnsi="Times New Roman" w:cs="Times New Roman"/>
          <w:sz w:val="26"/>
          <w:szCs w:val="26"/>
        </w:rPr>
        <w:t xml:space="preserve"> thank Mr. Boyd for his service rendered on the Board since 2018.</w:t>
      </w:r>
    </w:p>
    <w:p w14:paraId="54F294D3" w14:textId="5A03BF67" w:rsidR="003C7195" w:rsidRPr="003C7195" w:rsidRDefault="003C7195" w:rsidP="003C7195">
      <w:pPr>
        <w:pStyle w:val="ListParagraph"/>
        <w:numPr>
          <w:ilvl w:val="0"/>
          <w:numId w:val="2"/>
        </w:numPr>
        <w:spacing w:after="160" w:line="259" w:lineRule="auto"/>
        <w:rPr>
          <w:rFonts w:ascii="Times New Roman" w:hAnsi="Times New Roman" w:cs="Times New Roman"/>
          <w:sz w:val="26"/>
          <w:szCs w:val="26"/>
        </w:rPr>
      </w:pPr>
      <w:r>
        <w:rPr>
          <w:rFonts w:ascii="Times New Roman" w:hAnsi="Times New Roman" w:cs="Times New Roman"/>
          <w:sz w:val="26"/>
          <w:szCs w:val="26"/>
        </w:rPr>
        <w:lastRenderedPageBreak/>
        <w:t>8    -</w:t>
      </w:r>
    </w:p>
    <w:p w14:paraId="1238C0F1" w14:textId="77777777" w:rsidR="0004336B" w:rsidRDefault="00A404E2"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Lynette requests a proposal that</w:t>
      </w:r>
      <w:r w:rsidR="009C69C9">
        <w:rPr>
          <w:rFonts w:ascii="Times New Roman" w:hAnsi="Times New Roman" w:cs="Times New Roman"/>
          <w:sz w:val="26"/>
          <w:szCs w:val="26"/>
        </w:rPr>
        <w:t xml:space="preserve"> the remaining directors be accepted to </w:t>
      </w:r>
      <w:r w:rsidR="00B75032">
        <w:rPr>
          <w:rFonts w:ascii="Times New Roman" w:hAnsi="Times New Roman" w:cs="Times New Roman"/>
          <w:sz w:val="26"/>
          <w:szCs w:val="26"/>
        </w:rPr>
        <w:t xml:space="preserve">continue in this capacity.  This is </w:t>
      </w:r>
      <w:r w:rsidR="008C4450">
        <w:rPr>
          <w:rFonts w:ascii="Times New Roman" w:hAnsi="Times New Roman" w:cs="Times New Roman"/>
          <w:sz w:val="26"/>
          <w:szCs w:val="26"/>
        </w:rPr>
        <w:t>approved and accepted by Mr. Jan Malan</w:t>
      </w:r>
      <w:r w:rsidR="00862A83">
        <w:rPr>
          <w:rFonts w:ascii="Times New Roman" w:hAnsi="Times New Roman" w:cs="Times New Roman"/>
          <w:sz w:val="26"/>
          <w:szCs w:val="26"/>
        </w:rPr>
        <w:t xml:space="preserve"> and seconded by Mr. Jan Diener and unanimously accepted by the members present at the meeting.</w:t>
      </w:r>
    </w:p>
    <w:p w14:paraId="481BDC54" w14:textId="4D69849E" w:rsidR="0002651B" w:rsidRDefault="0004336B"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14.  SPECIAL RESOLUTION: AMENDMENT</w:t>
      </w:r>
      <w:r w:rsidR="00A66BB6">
        <w:rPr>
          <w:rFonts w:ascii="Times New Roman" w:hAnsi="Times New Roman" w:cs="Times New Roman"/>
          <w:b/>
          <w:bCs/>
          <w:sz w:val="26"/>
          <w:szCs w:val="26"/>
        </w:rPr>
        <w:t xml:space="preserve"> OF THE NEW MEMORANDUM OF </w:t>
      </w:r>
      <w:r w:rsidR="0002651B">
        <w:rPr>
          <w:rFonts w:ascii="Times New Roman" w:hAnsi="Times New Roman" w:cs="Times New Roman"/>
          <w:b/>
          <w:bCs/>
          <w:sz w:val="26"/>
          <w:szCs w:val="26"/>
        </w:rPr>
        <w:t xml:space="preserve"> </w:t>
      </w:r>
      <w:r w:rsidR="0002651B">
        <w:rPr>
          <w:rFonts w:ascii="Times New Roman" w:hAnsi="Times New Roman" w:cs="Times New Roman"/>
          <w:b/>
          <w:bCs/>
          <w:sz w:val="26"/>
          <w:szCs w:val="26"/>
        </w:rPr>
        <w:br/>
        <w:t xml:space="preserve">       </w:t>
      </w:r>
      <w:r w:rsidR="00A66BB6">
        <w:rPr>
          <w:rFonts w:ascii="Times New Roman" w:hAnsi="Times New Roman" w:cs="Times New Roman"/>
          <w:b/>
          <w:bCs/>
          <w:sz w:val="26"/>
          <w:szCs w:val="26"/>
        </w:rPr>
        <w:t>INCORPORATION (MOI) AS CONTEMPLATED IN SECTION</w:t>
      </w:r>
      <w:r w:rsidR="00E540B6">
        <w:rPr>
          <w:rFonts w:ascii="Times New Roman" w:hAnsi="Times New Roman" w:cs="Times New Roman"/>
          <w:b/>
          <w:bCs/>
          <w:sz w:val="26"/>
          <w:szCs w:val="26"/>
        </w:rPr>
        <w:t xml:space="preserve"> 16(5)(a) OF THE </w:t>
      </w:r>
      <w:r w:rsidR="0002651B">
        <w:rPr>
          <w:rFonts w:ascii="Times New Roman" w:hAnsi="Times New Roman" w:cs="Times New Roman"/>
          <w:b/>
          <w:bCs/>
          <w:sz w:val="26"/>
          <w:szCs w:val="26"/>
        </w:rPr>
        <w:t xml:space="preserve"> </w:t>
      </w:r>
      <w:r w:rsidR="0002651B">
        <w:rPr>
          <w:rFonts w:ascii="Times New Roman" w:hAnsi="Times New Roman" w:cs="Times New Roman"/>
          <w:b/>
          <w:bCs/>
          <w:sz w:val="26"/>
          <w:szCs w:val="26"/>
        </w:rPr>
        <w:br/>
        <w:t xml:space="preserve">       </w:t>
      </w:r>
      <w:r w:rsidR="00E540B6">
        <w:rPr>
          <w:rFonts w:ascii="Times New Roman" w:hAnsi="Times New Roman" w:cs="Times New Roman"/>
          <w:b/>
          <w:bCs/>
          <w:sz w:val="26"/>
          <w:szCs w:val="26"/>
        </w:rPr>
        <w:t>COMPANIES ACT, ACT</w:t>
      </w:r>
      <w:r w:rsidR="0002651B">
        <w:rPr>
          <w:rFonts w:ascii="Times New Roman" w:hAnsi="Times New Roman" w:cs="Times New Roman"/>
          <w:b/>
          <w:bCs/>
          <w:sz w:val="26"/>
          <w:szCs w:val="26"/>
        </w:rPr>
        <w:t xml:space="preserve"> 71 OF 2008</w:t>
      </w:r>
    </w:p>
    <w:p w14:paraId="76CBEC1A" w14:textId="77777777" w:rsidR="00CE2D00" w:rsidRDefault="00E22DCE"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The new draft proposed</w:t>
      </w:r>
      <w:r w:rsidR="00236608">
        <w:rPr>
          <w:rFonts w:ascii="Times New Roman" w:hAnsi="Times New Roman" w:cs="Times New Roman"/>
          <w:sz w:val="26"/>
          <w:szCs w:val="26"/>
        </w:rPr>
        <w:t xml:space="preserve"> Memorandum of Incorporation (MOI) including 2014 MOI vs</w:t>
      </w:r>
      <w:r w:rsidR="00A15045">
        <w:rPr>
          <w:rFonts w:ascii="Times New Roman" w:hAnsi="Times New Roman" w:cs="Times New Roman"/>
          <w:sz w:val="26"/>
          <w:szCs w:val="26"/>
        </w:rPr>
        <w:t xml:space="preserve"> 2023 MOI and most noticeable amendments were circulated</w:t>
      </w:r>
      <w:r w:rsidR="00E02659">
        <w:rPr>
          <w:rFonts w:ascii="Times New Roman" w:hAnsi="Times New Roman" w:cs="Times New Roman"/>
          <w:sz w:val="26"/>
          <w:szCs w:val="26"/>
        </w:rPr>
        <w:t xml:space="preserve"> to all property and business owners via email</w:t>
      </w:r>
      <w:r w:rsidR="006667A1">
        <w:rPr>
          <w:rFonts w:ascii="Times New Roman" w:hAnsi="Times New Roman" w:cs="Times New Roman"/>
          <w:sz w:val="26"/>
          <w:szCs w:val="26"/>
        </w:rPr>
        <w:t xml:space="preserve"> prior to the meeting and was available on the CID’s website</w:t>
      </w:r>
      <w:r w:rsidR="00CE2D00">
        <w:rPr>
          <w:rFonts w:ascii="Times New Roman" w:hAnsi="Times New Roman" w:cs="Times New Roman"/>
          <w:sz w:val="26"/>
          <w:szCs w:val="26"/>
        </w:rPr>
        <w:t>.</w:t>
      </w:r>
    </w:p>
    <w:p w14:paraId="3973E636" w14:textId="00000BFB" w:rsidR="00CD223C" w:rsidRDefault="00CE2D00"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Lynette presented the members</w:t>
      </w:r>
      <w:r w:rsidR="00314463">
        <w:rPr>
          <w:rFonts w:ascii="Times New Roman" w:hAnsi="Times New Roman" w:cs="Times New Roman"/>
          <w:sz w:val="26"/>
          <w:szCs w:val="26"/>
        </w:rPr>
        <w:t xml:space="preserve"> with the </w:t>
      </w:r>
      <w:r w:rsidR="00DF3B34">
        <w:rPr>
          <w:rFonts w:ascii="Times New Roman" w:hAnsi="Times New Roman" w:cs="Times New Roman"/>
          <w:sz w:val="26"/>
          <w:szCs w:val="26"/>
        </w:rPr>
        <w:t>changes between the current</w:t>
      </w:r>
      <w:r w:rsidR="00AF55F4">
        <w:rPr>
          <w:rFonts w:ascii="Times New Roman" w:hAnsi="Times New Roman" w:cs="Times New Roman"/>
          <w:sz w:val="26"/>
          <w:szCs w:val="26"/>
        </w:rPr>
        <w:t xml:space="preserve"> MOI and the proposed MOI</w:t>
      </w:r>
      <w:r w:rsidR="005C03D8">
        <w:rPr>
          <w:rFonts w:ascii="Times New Roman" w:hAnsi="Times New Roman" w:cs="Times New Roman"/>
          <w:sz w:val="26"/>
          <w:szCs w:val="26"/>
        </w:rPr>
        <w:t xml:space="preserve"> and enquired </w:t>
      </w:r>
      <w:r w:rsidR="00E02702">
        <w:rPr>
          <w:rFonts w:ascii="Times New Roman" w:hAnsi="Times New Roman" w:cs="Times New Roman"/>
          <w:sz w:val="26"/>
          <w:szCs w:val="26"/>
        </w:rPr>
        <w:t>if there are any questions</w:t>
      </w:r>
      <w:r w:rsidR="00AF55F4">
        <w:rPr>
          <w:rFonts w:ascii="Times New Roman" w:hAnsi="Times New Roman" w:cs="Times New Roman"/>
          <w:sz w:val="26"/>
          <w:szCs w:val="26"/>
        </w:rPr>
        <w:t>.</w:t>
      </w:r>
      <w:r w:rsidR="00225CD2">
        <w:rPr>
          <w:rFonts w:ascii="Times New Roman" w:hAnsi="Times New Roman" w:cs="Times New Roman"/>
          <w:sz w:val="26"/>
          <w:szCs w:val="26"/>
        </w:rPr>
        <w:t xml:space="preserve">  No questions were raised.</w:t>
      </w:r>
    </w:p>
    <w:p w14:paraId="74B1CA9B" w14:textId="61D003D0" w:rsidR="0022162E" w:rsidRDefault="00CD223C"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Lynette in</w:t>
      </w:r>
      <w:r w:rsidR="00506AC0">
        <w:rPr>
          <w:rFonts w:ascii="Times New Roman" w:hAnsi="Times New Roman" w:cs="Times New Roman"/>
          <w:sz w:val="26"/>
          <w:szCs w:val="26"/>
        </w:rPr>
        <w:t xml:space="preserve">dicates that </w:t>
      </w:r>
      <w:r>
        <w:rPr>
          <w:rFonts w:ascii="Times New Roman" w:hAnsi="Times New Roman" w:cs="Times New Roman"/>
          <w:sz w:val="26"/>
          <w:szCs w:val="26"/>
        </w:rPr>
        <w:t>only members</w:t>
      </w:r>
      <w:r w:rsidR="00E26D27">
        <w:rPr>
          <w:rFonts w:ascii="Times New Roman" w:hAnsi="Times New Roman" w:cs="Times New Roman"/>
          <w:sz w:val="26"/>
          <w:szCs w:val="26"/>
        </w:rPr>
        <w:t xml:space="preserve"> can vote on the Special Resolution of the Amendment of the Memorandum of Incorporation</w:t>
      </w:r>
      <w:r w:rsidR="004E1EFB">
        <w:rPr>
          <w:rFonts w:ascii="Times New Roman" w:hAnsi="Times New Roman" w:cs="Times New Roman"/>
          <w:sz w:val="26"/>
          <w:szCs w:val="26"/>
        </w:rPr>
        <w:t>.  “For a special resolution</w:t>
      </w:r>
      <w:r w:rsidR="00AA4D49">
        <w:rPr>
          <w:rFonts w:ascii="Times New Roman" w:hAnsi="Times New Roman" w:cs="Times New Roman"/>
          <w:sz w:val="26"/>
          <w:szCs w:val="26"/>
        </w:rPr>
        <w:t xml:space="preserve"> to be adopted</w:t>
      </w:r>
      <w:r w:rsidR="006848D1">
        <w:rPr>
          <w:rFonts w:ascii="Times New Roman" w:hAnsi="Times New Roman" w:cs="Times New Roman"/>
          <w:sz w:val="26"/>
          <w:szCs w:val="26"/>
        </w:rPr>
        <w:t xml:space="preserve"> at a members’ meeting, it must be supported </w:t>
      </w:r>
      <w:r w:rsidR="00B7691D">
        <w:rPr>
          <w:rFonts w:ascii="Times New Roman" w:hAnsi="Times New Roman" w:cs="Times New Roman"/>
          <w:sz w:val="26"/>
          <w:szCs w:val="26"/>
        </w:rPr>
        <w:t>by at least 75% (seventy-five percent) of the members who voted on the resolution</w:t>
      </w:r>
      <w:r w:rsidR="0022162E">
        <w:rPr>
          <w:rFonts w:ascii="Times New Roman" w:hAnsi="Times New Roman" w:cs="Times New Roman"/>
          <w:sz w:val="26"/>
          <w:szCs w:val="26"/>
        </w:rPr>
        <w:t>, as provided in section 65(7) of the Act.”</w:t>
      </w:r>
    </w:p>
    <w:p w14:paraId="2BBC048C" w14:textId="55AAFF8B" w:rsidR="00E22DCE" w:rsidRDefault="00331044"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Lynette asked</w:t>
      </w:r>
      <w:r w:rsidR="00147005">
        <w:rPr>
          <w:rFonts w:ascii="Times New Roman" w:hAnsi="Times New Roman" w:cs="Times New Roman"/>
          <w:sz w:val="26"/>
          <w:szCs w:val="26"/>
        </w:rPr>
        <w:t xml:space="preserve"> the members in favour of</w:t>
      </w:r>
      <w:r w:rsidR="00DA084C">
        <w:rPr>
          <w:rFonts w:ascii="Times New Roman" w:hAnsi="Times New Roman" w:cs="Times New Roman"/>
          <w:sz w:val="26"/>
          <w:szCs w:val="26"/>
        </w:rPr>
        <w:t xml:space="preserve"> to raise their hands.</w:t>
      </w:r>
      <w:r w:rsidR="004E1EFB">
        <w:rPr>
          <w:rFonts w:ascii="Times New Roman" w:hAnsi="Times New Roman" w:cs="Times New Roman"/>
          <w:sz w:val="26"/>
          <w:szCs w:val="26"/>
        </w:rPr>
        <w:t xml:space="preserve"> </w:t>
      </w:r>
      <w:r w:rsidR="002908F4">
        <w:rPr>
          <w:rFonts w:ascii="Times New Roman" w:hAnsi="Times New Roman" w:cs="Times New Roman"/>
          <w:sz w:val="26"/>
          <w:szCs w:val="26"/>
        </w:rPr>
        <w:t>Nine of the ten members present</w:t>
      </w:r>
      <w:r w:rsidR="007D5F15">
        <w:rPr>
          <w:rFonts w:ascii="Times New Roman" w:hAnsi="Times New Roman" w:cs="Times New Roman"/>
          <w:sz w:val="26"/>
          <w:szCs w:val="26"/>
        </w:rPr>
        <w:t xml:space="preserve"> raised their hands in favour of the new draft proposed Memorandum of Incorporation</w:t>
      </w:r>
      <w:r w:rsidR="00225CD2">
        <w:rPr>
          <w:rFonts w:ascii="Times New Roman" w:hAnsi="Times New Roman" w:cs="Times New Roman"/>
          <w:sz w:val="26"/>
          <w:szCs w:val="26"/>
        </w:rPr>
        <w:t>.</w:t>
      </w:r>
      <w:r w:rsidR="00236608">
        <w:rPr>
          <w:rFonts w:ascii="Times New Roman" w:hAnsi="Times New Roman" w:cs="Times New Roman"/>
          <w:sz w:val="26"/>
          <w:szCs w:val="26"/>
        </w:rPr>
        <w:t xml:space="preserve"> </w:t>
      </w:r>
    </w:p>
    <w:p w14:paraId="69850A23" w14:textId="19FDEF94" w:rsidR="00AB5286" w:rsidRDefault="00A06231"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15.  GENERAL</w:t>
      </w:r>
    </w:p>
    <w:p w14:paraId="58AD8CAA" w14:textId="00B42EC1" w:rsidR="00A06231" w:rsidRDefault="00A06231"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Lynette enquired if there are any questions under general.</w:t>
      </w:r>
    </w:p>
    <w:p w14:paraId="0992B2D4" w14:textId="615F4993" w:rsidR="00221C00" w:rsidRDefault="00513D9A"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Mr. Fanie Brand enquired regarding his broken wheelie bins.</w:t>
      </w:r>
      <w:r w:rsidR="004027D0">
        <w:rPr>
          <w:rFonts w:ascii="Times New Roman" w:hAnsi="Times New Roman" w:cs="Times New Roman"/>
          <w:sz w:val="26"/>
          <w:szCs w:val="26"/>
        </w:rPr>
        <w:t xml:space="preserve"> Lynette informed </w:t>
      </w:r>
      <w:r w:rsidR="002E79F3">
        <w:rPr>
          <w:rFonts w:ascii="Times New Roman" w:hAnsi="Times New Roman" w:cs="Times New Roman"/>
          <w:sz w:val="26"/>
          <w:szCs w:val="26"/>
        </w:rPr>
        <w:t xml:space="preserve">Solid Waste will replace bins that are broken and </w:t>
      </w:r>
      <w:r w:rsidR="00DC04B4">
        <w:rPr>
          <w:rFonts w:ascii="Times New Roman" w:hAnsi="Times New Roman" w:cs="Times New Roman"/>
          <w:sz w:val="26"/>
          <w:szCs w:val="26"/>
        </w:rPr>
        <w:t>stolen,</w:t>
      </w:r>
      <w:r w:rsidR="00831A4A">
        <w:rPr>
          <w:rFonts w:ascii="Times New Roman" w:hAnsi="Times New Roman" w:cs="Times New Roman"/>
          <w:sz w:val="26"/>
          <w:szCs w:val="26"/>
        </w:rPr>
        <w:t xml:space="preserve"> and </w:t>
      </w:r>
      <w:r w:rsidR="00DC04B4">
        <w:rPr>
          <w:rFonts w:ascii="Times New Roman" w:hAnsi="Times New Roman" w:cs="Times New Roman"/>
          <w:sz w:val="26"/>
          <w:szCs w:val="26"/>
        </w:rPr>
        <w:t xml:space="preserve">she </w:t>
      </w:r>
      <w:r w:rsidR="00831A4A">
        <w:rPr>
          <w:rFonts w:ascii="Times New Roman" w:hAnsi="Times New Roman" w:cs="Times New Roman"/>
          <w:sz w:val="26"/>
          <w:szCs w:val="26"/>
        </w:rPr>
        <w:t xml:space="preserve">will send Mr. Brand the application form </w:t>
      </w:r>
      <w:r w:rsidR="00D80225">
        <w:rPr>
          <w:rFonts w:ascii="Times New Roman" w:hAnsi="Times New Roman" w:cs="Times New Roman"/>
          <w:sz w:val="26"/>
          <w:szCs w:val="26"/>
        </w:rPr>
        <w:t xml:space="preserve">to be completed </w:t>
      </w:r>
      <w:r w:rsidR="00831A4A">
        <w:rPr>
          <w:rFonts w:ascii="Times New Roman" w:hAnsi="Times New Roman" w:cs="Times New Roman"/>
          <w:sz w:val="26"/>
          <w:szCs w:val="26"/>
        </w:rPr>
        <w:t xml:space="preserve">and </w:t>
      </w:r>
      <w:r w:rsidR="00D80225">
        <w:rPr>
          <w:rFonts w:ascii="Times New Roman" w:hAnsi="Times New Roman" w:cs="Times New Roman"/>
          <w:sz w:val="26"/>
          <w:szCs w:val="26"/>
        </w:rPr>
        <w:t xml:space="preserve">the </w:t>
      </w:r>
      <w:r w:rsidR="00831A4A">
        <w:rPr>
          <w:rFonts w:ascii="Times New Roman" w:hAnsi="Times New Roman" w:cs="Times New Roman"/>
          <w:sz w:val="26"/>
          <w:szCs w:val="26"/>
        </w:rPr>
        <w:t>contact details of the person</w:t>
      </w:r>
      <w:r w:rsidR="00D80225">
        <w:rPr>
          <w:rFonts w:ascii="Times New Roman" w:hAnsi="Times New Roman" w:cs="Times New Roman"/>
          <w:sz w:val="26"/>
          <w:szCs w:val="26"/>
        </w:rPr>
        <w:t xml:space="preserve"> that deals with the </w:t>
      </w:r>
      <w:r w:rsidR="004E51B4">
        <w:rPr>
          <w:rFonts w:ascii="Times New Roman" w:hAnsi="Times New Roman" w:cs="Times New Roman"/>
          <w:sz w:val="26"/>
          <w:szCs w:val="26"/>
        </w:rPr>
        <w:t>bins.</w:t>
      </w:r>
    </w:p>
    <w:p w14:paraId="67B7CBE0" w14:textId="32C2776D" w:rsidR="004E51B4" w:rsidRDefault="00805150"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16.  LUCKY DRAW</w:t>
      </w:r>
    </w:p>
    <w:p w14:paraId="7EC081EB" w14:textId="1E096562" w:rsidR="00805150" w:rsidRDefault="00BF3A72"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The winner for the Lucky draw is Mr. Fanie Brand and Mr</w:t>
      </w:r>
      <w:r w:rsidR="001E5733">
        <w:rPr>
          <w:rFonts w:ascii="Times New Roman" w:hAnsi="Times New Roman" w:cs="Times New Roman"/>
          <w:sz w:val="26"/>
          <w:szCs w:val="26"/>
        </w:rPr>
        <w:t>. Jan Diener.</w:t>
      </w:r>
    </w:p>
    <w:p w14:paraId="66B13D66" w14:textId="0DC5B2B3" w:rsidR="001E5733" w:rsidRDefault="00007F1E" w:rsidP="00391990">
      <w:pPr>
        <w:spacing w:after="160" w:line="259" w:lineRule="auto"/>
        <w:rPr>
          <w:rFonts w:ascii="Times New Roman" w:hAnsi="Times New Roman" w:cs="Times New Roman"/>
          <w:b/>
          <w:bCs/>
          <w:sz w:val="26"/>
          <w:szCs w:val="26"/>
        </w:rPr>
      </w:pPr>
      <w:r>
        <w:rPr>
          <w:rFonts w:ascii="Times New Roman" w:hAnsi="Times New Roman" w:cs="Times New Roman"/>
          <w:b/>
          <w:bCs/>
          <w:sz w:val="26"/>
          <w:szCs w:val="26"/>
        </w:rPr>
        <w:t>17.  ADJOURNMENT</w:t>
      </w:r>
    </w:p>
    <w:p w14:paraId="69AF0EC6" w14:textId="479EA4E9" w:rsidR="00007F1E" w:rsidRPr="00007F1E" w:rsidRDefault="00007F1E"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Lynette thanks everyone for</w:t>
      </w:r>
      <w:r w:rsidR="00115F84">
        <w:rPr>
          <w:rFonts w:ascii="Times New Roman" w:hAnsi="Times New Roman" w:cs="Times New Roman"/>
          <w:sz w:val="26"/>
          <w:szCs w:val="26"/>
        </w:rPr>
        <w:t xml:space="preserve"> attending the meeting and the meeting adjourns at 16h50.  Refreshments are provided.</w:t>
      </w:r>
    </w:p>
    <w:p w14:paraId="2D449B5A" w14:textId="526D59D3" w:rsidR="0014760B" w:rsidRDefault="008C4450"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 </w:t>
      </w:r>
      <w:r w:rsidR="0014760B">
        <w:rPr>
          <w:rFonts w:ascii="Times New Roman" w:hAnsi="Times New Roman" w:cs="Times New Roman"/>
          <w:sz w:val="26"/>
          <w:szCs w:val="26"/>
        </w:rPr>
        <w:t xml:space="preserve"> </w:t>
      </w:r>
    </w:p>
    <w:p w14:paraId="21E9C782" w14:textId="77777777" w:rsidR="00787F5F" w:rsidRPr="00B939DF" w:rsidRDefault="00787F5F" w:rsidP="00391990">
      <w:pPr>
        <w:spacing w:after="160" w:line="259" w:lineRule="auto"/>
        <w:rPr>
          <w:rFonts w:ascii="Times New Roman" w:hAnsi="Times New Roman" w:cs="Times New Roman"/>
          <w:sz w:val="26"/>
          <w:szCs w:val="26"/>
        </w:rPr>
      </w:pPr>
    </w:p>
    <w:p w14:paraId="0969508E" w14:textId="77777777" w:rsidR="00B939DF" w:rsidRDefault="00B939DF" w:rsidP="00391990">
      <w:pPr>
        <w:spacing w:after="160" w:line="259" w:lineRule="auto"/>
        <w:rPr>
          <w:rFonts w:ascii="Times New Roman" w:hAnsi="Times New Roman" w:cs="Times New Roman"/>
          <w:b/>
          <w:bCs/>
          <w:sz w:val="26"/>
          <w:szCs w:val="26"/>
        </w:rPr>
      </w:pPr>
    </w:p>
    <w:p w14:paraId="1BD9BFA8" w14:textId="0CF11FEA" w:rsidR="004C5D15" w:rsidRPr="004E0805" w:rsidRDefault="006710E8" w:rsidP="00391990">
      <w:pPr>
        <w:spacing w:after="160" w:line="259" w:lineRule="auto"/>
        <w:rPr>
          <w:rFonts w:ascii="Times New Roman" w:hAnsi="Times New Roman" w:cs="Times New Roman"/>
          <w:sz w:val="26"/>
          <w:szCs w:val="26"/>
        </w:rPr>
      </w:pPr>
      <w:r>
        <w:rPr>
          <w:rFonts w:ascii="Times New Roman" w:hAnsi="Times New Roman" w:cs="Times New Roman"/>
          <w:sz w:val="26"/>
          <w:szCs w:val="26"/>
        </w:rPr>
        <w:t xml:space="preserve"> </w:t>
      </w:r>
      <w:r w:rsidR="004766DD">
        <w:rPr>
          <w:rFonts w:ascii="Times New Roman" w:hAnsi="Times New Roman" w:cs="Times New Roman"/>
          <w:sz w:val="26"/>
          <w:szCs w:val="26"/>
        </w:rPr>
        <w:t xml:space="preserve"> </w:t>
      </w:r>
      <w:r w:rsidR="00F713A8">
        <w:rPr>
          <w:rFonts w:ascii="Times New Roman" w:hAnsi="Times New Roman" w:cs="Times New Roman"/>
          <w:sz w:val="26"/>
          <w:szCs w:val="26"/>
        </w:rPr>
        <w:t xml:space="preserve"> </w:t>
      </w:r>
      <w:r w:rsidR="0069006B">
        <w:rPr>
          <w:rFonts w:ascii="Times New Roman" w:hAnsi="Times New Roman" w:cs="Times New Roman"/>
          <w:sz w:val="26"/>
          <w:szCs w:val="26"/>
        </w:rPr>
        <w:t xml:space="preserve"> </w:t>
      </w:r>
    </w:p>
    <w:p w14:paraId="19661A4D" w14:textId="77777777" w:rsidR="00E71162" w:rsidRDefault="00E71162" w:rsidP="00391990">
      <w:pPr>
        <w:spacing w:after="160" w:line="259" w:lineRule="auto"/>
        <w:rPr>
          <w:rFonts w:ascii="Times New Roman" w:hAnsi="Times New Roman" w:cs="Times New Roman"/>
          <w:b/>
          <w:bCs/>
          <w:sz w:val="26"/>
          <w:szCs w:val="26"/>
        </w:rPr>
      </w:pPr>
    </w:p>
    <w:p w14:paraId="47367F57" w14:textId="77777777" w:rsidR="00E71162" w:rsidRPr="008B4FC7" w:rsidRDefault="00E71162" w:rsidP="00391990">
      <w:pPr>
        <w:spacing w:after="160" w:line="259" w:lineRule="auto"/>
        <w:rPr>
          <w:rFonts w:ascii="Times New Roman" w:hAnsi="Times New Roman" w:cs="Times New Roman"/>
          <w:b/>
          <w:bCs/>
          <w:sz w:val="26"/>
          <w:szCs w:val="26"/>
        </w:rPr>
      </w:pPr>
    </w:p>
    <w:p w14:paraId="3230D38D" w14:textId="77777777" w:rsidR="00594DC5" w:rsidRPr="005A0B33" w:rsidRDefault="00594DC5" w:rsidP="00E3401B">
      <w:pPr>
        <w:rPr>
          <w:rFonts w:ascii="Times New Roman" w:hAnsi="Times New Roman" w:cs="Times New Roman"/>
          <w:sz w:val="26"/>
          <w:szCs w:val="26"/>
        </w:rPr>
      </w:pPr>
    </w:p>
    <w:sectPr w:rsidR="00594DC5" w:rsidRPr="005A0B33" w:rsidSect="008532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728EC"/>
    <w:multiLevelType w:val="hybridMultilevel"/>
    <w:tmpl w:val="5EE273EA"/>
    <w:lvl w:ilvl="0" w:tplc="2F4A757A">
      <w:start w:val="7"/>
      <w:numFmt w:val="bullet"/>
      <w:lvlText w:val=""/>
      <w:lvlJc w:val="left"/>
      <w:pPr>
        <w:ind w:left="720" w:hanging="360"/>
      </w:pPr>
      <w:rPr>
        <w:rFonts w:ascii="Symbol" w:eastAsiaTheme="minorHAnsi"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23A6283"/>
    <w:multiLevelType w:val="hybridMultilevel"/>
    <w:tmpl w:val="E88AA94E"/>
    <w:lvl w:ilvl="0" w:tplc="13C49078">
      <w:start w:val="2"/>
      <w:numFmt w:val="bullet"/>
      <w:lvlText w:val="-"/>
      <w:lvlJc w:val="left"/>
      <w:pPr>
        <w:ind w:left="4845" w:hanging="360"/>
      </w:pPr>
      <w:rPr>
        <w:rFonts w:ascii="Times New Roman" w:eastAsiaTheme="minorHAnsi" w:hAnsi="Times New Roman" w:cs="Times New Roman" w:hint="default"/>
      </w:rPr>
    </w:lvl>
    <w:lvl w:ilvl="1" w:tplc="1C090003" w:tentative="1">
      <w:start w:val="1"/>
      <w:numFmt w:val="bullet"/>
      <w:lvlText w:val="o"/>
      <w:lvlJc w:val="left"/>
      <w:pPr>
        <w:ind w:left="5565" w:hanging="360"/>
      </w:pPr>
      <w:rPr>
        <w:rFonts w:ascii="Courier New" w:hAnsi="Courier New" w:cs="Courier New" w:hint="default"/>
      </w:rPr>
    </w:lvl>
    <w:lvl w:ilvl="2" w:tplc="1C090005" w:tentative="1">
      <w:start w:val="1"/>
      <w:numFmt w:val="bullet"/>
      <w:lvlText w:val=""/>
      <w:lvlJc w:val="left"/>
      <w:pPr>
        <w:ind w:left="6285" w:hanging="360"/>
      </w:pPr>
      <w:rPr>
        <w:rFonts w:ascii="Wingdings" w:hAnsi="Wingdings" w:hint="default"/>
      </w:rPr>
    </w:lvl>
    <w:lvl w:ilvl="3" w:tplc="1C090001" w:tentative="1">
      <w:start w:val="1"/>
      <w:numFmt w:val="bullet"/>
      <w:lvlText w:val=""/>
      <w:lvlJc w:val="left"/>
      <w:pPr>
        <w:ind w:left="7005" w:hanging="360"/>
      </w:pPr>
      <w:rPr>
        <w:rFonts w:ascii="Symbol" w:hAnsi="Symbol" w:hint="default"/>
      </w:rPr>
    </w:lvl>
    <w:lvl w:ilvl="4" w:tplc="1C090003" w:tentative="1">
      <w:start w:val="1"/>
      <w:numFmt w:val="bullet"/>
      <w:lvlText w:val="o"/>
      <w:lvlJc w:val="left"/>
      <w:pPr>
        <w:ind w:left="7725" w:hanging="360"/>
      </w:pPr>
      <w:rPr>
        <w:rFonts w:ascii="Courier New" w:hAnsi="Courier New" w:cs="Courier New" w:hint="default"/>
      </w:rPr>
    </w:lvl>
    <w:lvl w:ilvl="5" w:tplc="1C090005" w:tentative="1">
      <w:start w:val="1"/>
      <w:numFmt w:val="bullet"/>
      <w:lvlText w:val=""/>
      <w:lvlJc w:val="left"/>
      <w:pPr>
        <w:ind w:left="8445" w:hanging="360"/>
      </w:pPr>
      <w:rPr>
        <w:rFonts w:ascii="Wingdings" w:hAnsi="Wingdings" w:hint="default"/>
      </w:rPr>
    </w:lvl>
    <w:lvl w:ilvl="6" w:tplc="1C090001" w:tentative="1">
      <w:start w:val="1"/>
      <w:numFmt w:val="bullet"/>
      <w:lvlText w:val=""/>
      <w:lvlJc w:val="left"/>
      <w:pPr>
        <w:ind w:left="9165" w:hanging="360"/>
      </w:pPr>
      <w:rPr>
        <w:rFonts w:ascii="Symbol" w:hAnsi="Symbol" w:hint="default"/>
      </w:rPr>
    </w:lvl>
    <w:lvl w:ilvl="7" w:tplc="1C090003" w:tentative="1">
      <w:start w:val="1"/>
      <w:numFmt w:val="bullet"/>
      <w:lvlText w:val="o"/>
      <w:lvlJc w:val="left"/>
      <w:pPr>
        <w:ind w:left="9885" w:hanging="360"/>
      </w:pPr>
      <w:rPr>
        <w:rFonts w:ascii="Courier New" w:hAnsi="Courier New" w:cs="Courier New" w:hint="default"/>
      </w:rPr>
    </w:lvl>
    <w:lvl w:ilvl="8" w:tplc="1C090005" w:tentative="1">
      <w:start w:val="1"/>
      <w:numFmt w:val="bullet"/>
      <w:lvlText w:val=""/>
      <w:lvlJc w:val="left"/>
      <w:pPr>
        <w:ind w:left="10605" w:hanging="360"/>
      </w:pPr>
      <w:rPr>
        <w:rFonts w:ascii="Wingdings" w:hAnsi="Wingdings" w:hint="default"/>
      </w:rPr>
    </w:lvl>
  </w:abstractNum>
  <w:abstractNum w:abstractNumId="2" w15:restartNumberingAfterBreak="0">
    <w:nsid w:val="5AF352FC"/>
    <w:multiLevelType w:val="hybridMultilevel"/>
    <w:tmpl w:val="22B49A52"/>
    <w:lvl w:ilvl="0" w:tplc="97007934">
      <w:numFmt w:val="bullet"/>
      <w:lvlText w:val=""/>
      <w:lvlJc w:val="left"/>
      <w:pPr>
        <w:ind w:left="36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6AED634E"/>
    <w:multiLevelType w:val="hybridMultilevel"/>
    <w:tmpl w:val="985A20B4"/>
    <w:lvl w:ilvl="0" w:tplc="2132D700">
      <w:start w:val="1"/>
      <w:numFmt w:val="decimal"/>
      <w:lvlText w:val="%1."/>
      <w:lvlJc w:val="left"/>
      <w:pPr>
        <w:ind w:left="720" w:hanging="360"/>
      </w:pPr>
      <w:rPr>
        <w:rFonts w:ascii="Times New Roman" w:hAnsi="Times New Roman" w:cs="Times New Roman"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6656206">
    <w:abstractNumId w:val="3"/>
  </w:num>
  <w:num w:numId="2" w16cid:durableId="1969972420">
    <w:abstractNumId w:val="1"/>
  </w:num>
  <w:num w:numId="3" w16cid:durableId="1649094162">
    <w:abstractNumId w:val="0"/>
  </w:num>
  <w:num w:numId="4" w16cid:durableId="2124378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2E"/>
    <w:rsid w:val="00007F1E"/>
    <w:rsid w:val="00015057"/>
    <w:rsid w:val="0002057F"/>
    <w:rsid w:val="000227EB"/>
    <w:rsid w:val="0002651B"/>
    <w:rsid w:val="000314BB"/>
    <w:rsid w:val="000329B3"/>
    <w:rsid w:val="0004336B"/>
    <w:rsid w:val="00057059"/>
    <w:rsid w:val="000673CC"/>
    <w:rsid w:val="00083B59"/>
    <w:rsid w:val="000A6E08"/>
    <w:rsid w:val="000C2702"/>
    <w:rsid w:val="000D6071"/>
    <w:rsid w:val="000E1CD1"/>
    <w:rsid w:val="000E276C"/>
    <w:rsid w:val="000E4515"/>
    <w:rsid w:val="000F5445"/>
    <w:rsid w:val="00101B4B"/>
    <w:rsid w:val="0011284E"/>
    <w:rsid w:val="00115F84"/>
    <w:rsid w:val="00132CE8"/>
    <w:rsid w:val="00147005"/>
    <w:rsid w:val="0014760B"/>
    <w:rsid w:val="00154685"/>
    <w:rsid w:val="0016565A"/>
    <w:rsid w:val="00167943"/>
    <w:rsid w:val="00174F25"/>
    <w:rsid w:val="00185F14"/>
    <w:rsid w:val="001A1FD0"/>
    <w:rsid w:val="001B275B"/>
    <w:rsid w:val="001C55C8"/>
    <w:rsid w:val="001D5C9C"/>
    <w:rsid w:val="001D7D76"/>
    <w:rsid w:val="001E5733"/>
    <w:rsid w:val="001F35D3"/>
    <w:rsid w:val="00207239"/>
    <w:rsid w:val="00211C7D"/>
    <w:rsid w:val="00212400"/>
    <w:rsid w:val="0022162E"/>
    <w:rsid w:val="00221C00"/>
    <w:rsid w:val="00225CD2"/>
    <w:rsid w:val="002300EF"/>
    <w:rsid w:val="00230E17"/>
    <w:rsid w:val="00236608"/>
    <w:rsid w:val="00262590"/>
    <w:rsid w:val="0027536B"/>
    <w:rsid w:val="00281054"/>
    <w:rsid w:val="002866BF"/>
    <w:rsid w:val="002908F4"/>
    <w:rsid w:val="002948B2"/>
    <w:rsid w:val="00294DD6"/>
    <w:rsid w:val="00297979"/>
    <w:rsid w:val="002A16EF"/>
    <w:rsid w:val="002B7B19"/>
    <w:rsid w:val="002C000D"/>
    <w:rsid w:val="002C2D40"/>
    <w:rsid w:val="002C340D"/>
    <w:rsid w:val="002D1CE5"/>
    <w:rsid w:val="002D2EEE"/>
    <w:rsid w:val="002D7495"/>
    <w:rsid w:val="002E25E5"/>
    <w:rsid w:val="002E2ADB"/>
    <w:rsid w:val="002E648B"/>
    <w:rsid w:val="002E79F3"/>
    <w:rsid w:val="003016BF"/>
    <w:rsid w:val="00303845"/>
    <w:rsid w:val="0030435E"/>
    <w:rsid w:val="00306F54"/>
    <w:rsid w:val="00314463"/>
    <w:rsid w:val="0031583D"/>
    <w:rsid w:val="0031747D"/>
    <w:rsid w:val="003259A2"/>
    <w:rsid w:val="003272D5"/>
    <w:rsid w:val="00327381"/>
    <w:rsid w:val="00330D5D"/>
    <w:rsid w:val="00331044"/>
    <w:rsid w:val="00341772"/>
    <w:rsid w:val="0034663C"/>
    <w:rsid w:val="00391990"/>
    <w:rsid w:val="00394B81"/>
    <w:rsid w:val="0039734B"/>
    <w:rsid w:val="003A1548"/>
    <w:rsid w:val="003A3330"/>
    <w:rsid w:val="003B5C74"/>
    <w:rsid w:val="003C7195"/>
    <w:rsid w:val="003D367A"/>
    <w:rsid w:val="003E09FD"/>
    <w:rsid w:val="003E3ED3"/>
    <w:rsid w:val="003E4E89"/>
    <w:rsid w:val="003E686D"/>
    <w:rsid w:val="003F1818"/>
    <w:rsid w:val="004027D0"/>
    <w:rsid w:val="00403506"/>
    <w:rsid w:val="0040495C"/>
    <w:rsid w:val="00405AB0"/>
    <w:rsid w:val="0041623A"/>
    <w:rsid w:val="00440A03"/>
    <w:rsid w:val="0044160F"/>
    <w:rsid w:val="00444430"/>
    <w:rsid w:val="00473FBD"/>
    <w:rsid w:val="004766DD"/>
    <w:rsid w:val="004855BE"/>
    <w:rsid w:val="004900F9"/>
    <w:rsid w:val="0049524E"/>
    <w:rsid w:val="004B56D1"/>
    <w:rsid w:val="004C5D15"/>
    <w:rsid w:val="004E0805"/>
    <w:rsid w:val="004E1EFB"/>
    <w:rsid w:val="004E51B4"/>
    <w:rsid w:val="004F4E7E"/>
    <w:rsid w:val="00506AC0"/>
    <w:rsid w:val="00513D9A"/>
    <w:rsid w:val="00521709"/>
    <w:rsid w:val="005311D4"/>
    <w:rsid w:val="005322C5"/>
    <w:rsid w:val="00534206"/>
    <w:rsid w:val="0054619F"/>
    <w:rsid w:val="0054750D"/>
    <w:rsid w:val="00586730"/>
    <w:rsid w:val="0059059F"/>
    <w:rsid w:val="00594DC5"/>
    <w:rsid w:val="005A0B33"/>
    <w:rsid w:val="005A103D"/>
    <w:rsid w:val="005B196F"/>
    <w:rsid w:val="005B344A"/>
    <w:rsid w:val="005C03D8"/>
    <w:rsid w:val="005D166F"/>
    <w:rsid w:val="005D6A53"/>
    <w:rsid w:val="00605107"/>
    <w:rsid w:val="00606AA8"/>
    <w:rsid w:val="00614FD8"/>
    <w:rsid w:val="006452AA"/>
    <w:rsid w:val="00660217"/>
    <w:rsid w:val="006667A1"/>
    <w:rsid w:val="00670B22"/>
    <w:rsid w:val="006710E8"/>
    <w:rsid w:val="00672758"/>
    <w:rsid w:val="00683079"/>
    <w:rsid w:val="006848D1"/>
    <w:rsid w:val="00685622"/>
    <w:rsid w:val="0068565D"/>
    <w:rsid w:val="006856F3"/>
    <w:rsid w:val="00686588"/>
    <w:rsid w:val="0069006B"/>
    <w:rsid w:val="006911E1"/>
    <w:rsid w:val="006A676D"/>
    <w:rsid w:val="006B1728"/>
    <w:rsid w:val="006C2AA8"/>
    <w:rsid w:val="006F79B0"/>
    <w:rsid w:val="0070474F"/>
    <w:rsid w:val="007054CF"/>
    <w:rsid w:val="00707AF8"/>
    <w:rsid w:val="007108A1"/>
    <w:rsid w:val="00711D66"/>
    <w:rsid w:val="00712B5E"/>
    <w:rsid w:val="00720329"/>
    <w:rsid w:val="00722E92"/>
    <w:rsid w:val="007403E3"/>
    <w:rsid w:val="00742E54"/>
    <w:rsid w:val="007449E6"/>
    <w:rsid w:val="00745D76"/>
    <w:rsid w:val="00760F6E"/>
    <w:rsid w:val="00787F5F"/>
    <w:rsid w:val="007A3A86"/>
    <w:rsid w:val="007B5084"/>
    <w:rsid w:val="007C0763"/>
    <w:rsid w:val="007D178A"/>
    <w:rsid w:val="007D5F15"/>
    <w:rsid w:val="007D634B"/>
    <w:rsid w:val="007E4F59"/>
    <w:rsid w:val="007F7896"/>
    <w:rsid w:val="007F7AD0"/>
    <w:rsid w:val="00805150"/>
    <w:rsid w:val="00821B97"/>
    <w:rsid w:val="00831A4A"/>
    <w:rsid w:val="00831F5A"/>
    <w:rsid w:val="00833E04"/>
    <w:rsid w:val="00833F7A"/>
    <w:rsid w:val="0085324C"/>
    <w:rsid w:val="00862A83"/>
    <w:rsid w:val="0086426A"/>
    <w:rsid w:val="008658E6"/>
    <w:rsid w:val="00872A5A"/>
    <w:rsid w:val="0089030D"/>
    <w:rsid w:val="008A7886"/>
    <w:rsid w:val="008B1BAF"/>
    <w:rsid w:val="008B4568"/>
    <w:rsid w:val="008B4FC7"/>
    <w:rsid w:val="008B602F"/>
    <w:rsid w:val="008C4450"/>
    <w:rsid w:val="008D016C"/>
    <w:rsid w:val="008D6F2F"/>
    <w:rsid w:val="008E2965"/>
    <w:rsid w:val="008F4E2F"/>
    <w:rsid w:val="008F7D1D"/>
    <w:rsid w:val="009028D0"/>
    <w:rsid w:val="00905AAB"/>
    <w:rsid w:val="00917A99"/>
    <w:rsid w:val="00925E61"/>
    <w:rsid w:val="00960694"/>
    <w:rsid w:val="00962566"/>
    <w:rsid w:val="00973743"/>
    <w:rsid w:val="009822EC"/>
    <w:rsid w:val="009845BE"/>
    <w:rsid w:val="009920A2"/>
    <w:rsid w:val="009A6951"/>
    <w:rsid w:val="009B18BA"/>
    <w:rsid w:val="009C3EA8"/>
    <w:rsid w:val="009C69C9"/>
    <w:rsid w:val="009C75B5"/>
    <w:rsid w:val="009D6930"/>
    <w:rsid w:val="00A06231"/>
    <w:rsid w:val="00A15045"/>
    <w:rsid w:val="00A21A57"/>
    <w:rsid w:val="00A36CE8"/>
    <w:rsid w:val="00A404E2"/>
    <w:rsid w:val="00A45ACD"/>
    <w:rsid w:val="00A5033D"/>
    <w:rsid w:val="00A64636"/>
    <w:rsid w:val="00A66BB6"/>
    <w:rsid w:val="00A712C3"/>
    <w:rsid w:val="00A75AFF"/>
    <w:rsid w:val="00A860DC"/>
    <w:rsid w:val="00A87FD0"/>
    <w:rsid w:val="00AA47C5"/>
    <w:rsid w:val="00AA4D49"/>
    <w:rsid w:val="00AB2C2A"/>
    <w:rsid w:val="00AB5286"/>
    <w:rsid w:val="00AC2D20"/>
    <w:rsid w:val="00AC7F43"/>
    <w:rsid w:val="00AE02F9"/>
    <w:rsid w:val="00AE2DA5"/>
    <w:rsid w:val="00AF55F4"/>
    <w:rsid w:val="00AF5A7E"/>
    <w:rsid w:val="00B061FB"/>
    <w:rsid w:val="00B13A23"/>
    <w:rsid w:val="00B24940"/>
    <w:rsid w:val="00B413BA"/>
    <w:rsid w:val="00B4542E"/>
    <w:rsid w:val="00B5643A"/>
    <w:rsid w:val="00B64A9B"/>
    <w:rsid w:val="00B73642"/>
    <w:rsid w:val="00B75032"/>
    <w:rsid w:val="00B7691D"/>
    <w:rsid w:val="00B81B11"/>
    <w:rsid w:val="00B8689D"/>
    <w:rsid w:val="00B939DF"/>
    <w:rsid w:val="00BA0D36"/>
    <w:rsid w:val="00BB6951"/>
    <w:rsid w:val="00BC5ED9"/>
    <w:rsid w:val="00BC602F"/>
    <w:rsid w:val="00BC6DB7"/>
    <w:rsid w:val="00BD1297"/>
    <w:rsid w:val="00BF3A72"/>
    <w:rsid w:val="00C00B5B"/>
    <w:rsid w:val="00C03F00"/>
    <w:rsid w:val="00C11030"/>
    <w:rsid w:val="00C23659"/>
    <w:rsid w:val="00C4736A"/>
    <w:rsid w:val="00C544AC"/>
    <w:rsid w:val="00C55120"/>
    <w:rsid w:val="00C6140C"/>
    <w:rsid w:val="00C67263"/>
    <w:rsid w:val="00C76082"/>
    <w:rsid w:val="00C95712"/>
    <w:rsid w:val="00C95C81"/>
    <w:rsid w:val="00CA51B6"/>
    <w:rsid w:val="00CB5361"/>
    <w:rsid w:val="00CC6443"/>
    <w:rsid w:val="00CD223C"/>
    <w:rsid w:val="00CE2D00"/>
    <w:rsid w:val="00CF2042"/>
    <w:rsid w:val="00CF6F1C"/>
    <w:rsid w:val="00D40D37"/>
    <w:rsid w:val="00D56970"/>
    <w:rsid w:val="00D80225"/>
    <w:rsid w:val="00D82B34"/>
    <w:rsid w:val="00D9045F"/>
    <w:rsid w:val="00D90AB2"/>
    <w:rsid w:val="00DA084C"/>
    <w:rsid w:val="00DA172A"/>
    <w:rsid w:val="00DC04B4"/>
    <w:rsid w:val="00DC0555"/>
    <w:rsid w:val="00DC5E37"/>
    <w:rsid w:val="00DD7EF9"/>
    <w:rsid w:val="00DE0EE1"/>
    <w:rsid w:val="00DE1998"/>
    <w:rsid w:val="00DE36DC"/>
    <w:rsid w:val="00DF0017"/>
    <w:rsid w:val="00DF2742"/>
    <w:rsid w:val="00DF3B34"/>
    <w:rsid w:val="00DF3BFF"/>
    <w:rsid w:val="00E02659"/>
    <w:rsid w:val="00E02702"/>
    <w:rsid w:val="00E07BD1"/>
    <w:rsid w:val="00E17386"/>
    <w:rsid w:val="00E21FE4"/>
    <w:rsid w:val="00E22DCE"/>
    <w:rsid w:val="00E26D27"/>
    <w:rsid w:val="00E327D2"/>
    <w:rsid w:val="00E3355D"/>
    <w:rsid w:val="00E3401B"/>
    <w:rsid w:val="00E540B6"/>
    <w:rsid w:val="00E5660C"/>
    <w:rsid w:val="00E57058"/>
    <w:rsid w:val="00E67831"/>
    <w:rsid w:val="00E71162"/>
    <w:rsid w:val="00E77BF7"/>
    <w:rsid w:val="00E8650E"/>
    <w:rsid w:val="00E96EB7"/>
    <w:rsid w:val="00EA0CED"/>
    <w:rsid w:val="00EA3E4D"/>
    <w:rsid w:val="00EA475D"/>
    <w:rsid w:val="00EB03BC"/>
    <w:rsid w:val="00EC1B19"/>
    <w:rsid w:val="00ED537B"/>
    <w:rsid w:val="00ED7AB8"/>
    <w:rsid w:val="00EE56E9"/>
    <w:rsid w:val="00EE5DF1"/>
    <w:rsid w:val="00EF4A4F"/>
    <w:rsid w:val="00F04C0C"/>
    <w:rsid w:val="00F12FA6"/>
    <w:rsid w:val="00F30C9F"/>
    <w:rsid w:val="00F404FD"/>
    <w:rsid w:val="00F6667B"/>
    <w:rsid w:val="00F70976"/>
    <w:rsid w:val="00F713A8"/>
    <w:rsid w:val="00F904E6"/>
    <w:rsid w:val="00FA08DB"/>
    <w:rsid w:val="00FA7FC2"/>
    <w:rsid w:val="00FB3C59"/>
    <w:rsid w:val="00FC05E4"/>
    <w:rsid w:val="00FC08C2"/>
    <w:rsid w:val="00FC1CDF"/>
    <w:rsid w:val="00FC4CDC"/>
    <w:rsid w:val="00FF11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EE5B"/>
  <w15:chartTrackingRefBased/>
  <w15:docId w15:val="{1D1A0F3C-9E71-4B2D-9592-3A776E72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24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324C"/>
    <w:rPr>
      <w:color w:val="0000FF"/>
      <w:u w:val="single"/>
    </w:rPr>
  </w:style>
  <w:style w:type="paragraph" w:styleId="ListParagraph">
    <w:name w:val="List Paragraph"/>
    <w:basedOn w:val="Normal"/>
    <w:uiPriority w:val="34"/>
    <w:qFormat/>
    <w:rsid w:val="00E3401B"/>
    <w:pPr>
      <w:ind w:left="720"/>
      <w:contextualSpacing/>
    </w:pPr>
  </w:style>
  <w:style w:type="table" w:styleId="TableGrid">
    <w:name w:val="Table Grid"/>
    <w:basedOn w:val="TableNormal"/>
    <w:uiPriority w:val="39"/>
    <w:rsid w:val="0030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36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trianglefarmcid.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2891</Words>
  <Characters>16482</Characters>
  <Application>Microsoft Office Word</Application>
  <DocSecurity>0</DocSecurity>
  <Lines>137</Lines>
  <Paragraphs>38</Paragraphs>
  <ScaleCrop>false</ScaleCrop>
  <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Triangle Farm CID</dc:creator>
  <cp:keywords/>
  <dc:description/>
  <cp:lastModifiedBy>Triangle Farm CID</cp:lastModifiedBy>
  <cp:revision>2</cp:revision>
  <cp:lastPrinted>2023-12-05T10:15:00Z</cp:lastPrinted>
  <dcterms:created xsi:type="dcterms:W3CDTF">2023-12-05T10:22:00Z</dcterms:created>
  <dcterms:modified xsi:type="dcterms:W3CDTF">2023-12-05T10:22:00Z</dcterms:modified>
</cp:coreProperties>
</file>