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55CB6" w:rsidRDefault="00C55CB6" w:rsidP="00C55CB6"/>
    <w:tbl>
      <w:tblPr>
        <w:tblW w:w="1502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2"/>
        <w:gridCol w:w="2410"/>
        <w:gridCol w:w="1419"/>
        <w:gridCol w:w="4111"/>
        <w:gridCol w:w="3544"/>
      </w:tblGrid>
      <w:tr w:rsidR="00C55CB6" w:rsidTr="00BF3CF5">
        <w:tc>
          <w:tcPr>
            <w:tcW w:w="15026" w:type="dxa"/>
            <w:gridSpan w:val="5"/>
            <w:tcBorders>
              <w:top w:val="single" w:sz="4" w:space="0" w:color="auto"/>
              <w:left w:val="single" w:sz="4" w:space="0" w:color="auto"/>
              <w:bottom w:val="single" w:sz="4" w:space="0" w:color="auto"/>
              <w:right w:val="single" w:sz="4" w:space="0" w:color="auto"/>
            </w:tcBorders>
            <w:shd w:val="clear" w:color="auto" w:fill="ACB9CA" w:themeFill="text2" w:themeFillTint="66"/>
          </w:tcPr>
          <w:p w:rsidR="00C55CB6" w:rsidRDefault="00C55CB6">
            <w:pPr>
              <w:pStyle w:val="Heading1"/>
              <w:rPr>
                <w:rFonts w:asciiTheme="minorHAnsi" w:hAnsiTheme="minorHAnsi"/>
                <w:sz w:val="22"/>
              </w:rPr>
            </w:pPr>
          </w:p>
          <w:p w:rsidR="00C55CB6" w:rsidRDefault="00C55CB6">
            <w:pPr>
              <w:spacing w:line="360" w:lineRule="auto"/>
              <w:jc w:val="center"/>
              <w:rPr>
                <w:rFonts w:asciiTheme="minorHAnsi" w:hAnsiTheme="minorHAnsi"/>
                <w:b/>
                <w:sz w:val="28"/>
                <w:szCs w:val="28"/>
              </w:rPr>
            </w:pPr>
            <w:r>
              <w:rPr>
                <w:rFonts w:asciiTheme="minorHAnsi" w:hAnsiTheme="minorHAnsi"/>
                <w:b/>
                <w:sz w:val="28"/>
                <w:szCs w:val="28"/>
              </w:rPr>
              <w:t>TRIANGLE INDUSTRIAL CITY IMPROVEMENT DISTRICT NPC</w:t>
            </w:r>
            <w:r w:rsidR="000D675C">
              <w:rPr>
                <w:rFonts w:asciiTheme="minorHAnsi" w:hAnsiTheme="minorHAnsi"/>
                <w:b/>
                <w:sz w:val="28"/>
                <w:szCs w:val="28"/>
              </w:rPr>
              <w:t xml:space="preserve"> (CID</w:t>
            </w:r>
            <w:r w:rsidR="00891EBB">
              <w:rPr>
                <w:rFonts w:asciiTheme="minorHAnsi" w:hAnsiTheme="minorHAnsi"/>
                <w:b/>
                <w:sz w:val="28"/>
                <w:szCs w:val="28"/>
              </w:rPr>
              <w:t>)</w:t>
            </w:r>
            <w:r>
              <w:rPr>
                <w:rFonts w:asciiTheme="minorHAnsi" w:hAnsiTheme="minorHAnsi"/>
                <w:b/>
                <w:sz w:val="28"/>
                <w:szCs w:val="28"/>
              </w:rPr>
              <w:br/>
            </w:r>
          </w:p>
          <w:p w:rsidR="00C55CB6" w:rsidRDefault="00C90ED0">
            <w:pPr>
              <w:spacing w:line="360" w:lineRule="auto"/>
              <w:jc w:val="center"/>
              <w:rPr>
                <w:rFonts w:asciiTheme="minorHAnsi" w:hAnsiTheme="minorHAnsi"/>
                <w:b/>
                <w:sz w:val="28"/>
                <w:szCs w:val="28"/>
              </w:rPr>
            </w:pPr>
            <w:r>
              <w:rPr>
                <w:rFonts w:asciiTheme="minorHAnsi" w:hAnsiTheme="minorHAnsi"/>
                <w:b/>
                <w:sz w:val="28"/>
                <w:szCs w:val="28"/>
              </w:rPr>
              <w:t>ANNUAL</w:t>
            </w:r>
            <w:r w:rsidR="00C55CB6">
              <w:rPr>
                <w:rFonts w:asciiTheme="minorHAnsi" w:hAnsiTheme="minorHAnsi"/>
                <w:b/>
                <w:sz w:val="28"/>
                <w:szCs w:val="28"/>
              </w:rPr>
              <w:t xml:space="preserve"> IMPLEMENTATION PLAN</w:t>
            </w:r>
          </w:p>
          <w:p w:rsidR="00C55CB6" w:rsidRDefault="00C55CB6" w:rsidP="004663B5">
            <w:pPr>
              <w:spacing w:line="360" w:lineRule="auto"/>
              <w:jc w:val="center"/>
              <w:rPr>
                <w:rFonts w:asciiTheme="minorHAnsi" w:hAnsiTheme="minorHAnsi"/>
                <w:b/>
                <w:sz w:val="28"/>
                <w:szCs w:val="28"/>
              </w:rPr>
            </w:pPr>
            <w:r>
              <w:rPr>
                <w:rFonts w:asciiTheme="minorHAnsi" w:hAnsiTheme="minorHAnsi"/>
                <w:b/>
                <w:sz w:val="22"/>
              </w:rPr>
              <w:t>1st July 201</w:t>
            </w:r>
            <w:r w:rsidR="004663B5">
              <w:rPr>
                <w:rFonts w:asciiTheme="minorHAnsi" w:hAnsiTheme="minorHAnsi"/>
                <w:b/>
                <w:sz w:val="22"/>
              </w:rPr>
              <w:t>8</w:t>
            </w:r>
            <w:r>
              <w:rPr>
                <w:rFonts w:asciiTheme="minorHAnsi" w:hAnsiTheme="minorHAnsi"/>
                <w:b/>
                <w:sz w:val="22"/>
              </w:rPr>
              <w:t xml:space="preserve"> to 30th June 20</w:t>
            </w:r>
            <w:r w:rsidR="00A04F51">
              <w:rPr>
                <w:rFonts w:asciiTheme="minorHAnsi" w:hAnsiTheme="minorHAnsi"/>
                <w:b/>
                <w:sz w:val="22"/>
              </w:rPr>
              <w:t>1</w:t>
            </w:r>
            <w:r w:rsidR="004663B5">
              <w:rPr>
                <w:rFonts w:asciiTheme="minorHAnsi" w:hAnsiTheme="minorHAnsi"/>
                <w:b/>
                <w:sz w:val="22"/>
              </w:rPr>
              <w:t>9</w:t>
            </w:r>
          </w:p>
        </w:tc>
      </w:tr>
      <w:tr w:rsidR="00C55CB6" w:rsidTr="00BF3CF5">
        <w:trPr>
          <w:trHeight w:val="417"/>
          <w:tblHeader/>
        </w:trPr>
        <w:tc>
          <w:tcPr>
            <w:tcW w:w="15026" w:type="dxa"/>
            <w:gridSpan w:val="5"/>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C55CB6" w:rsidRDefault="00C55CB6">
            <w:pPr>
              <w:jc w:val="center"/>
              <w:rPr>
                <w:rFonts w:asciiTheme="minorHAnsi" w:hAnsiTheme="minorHAnsi"/>
                <w:b/>
                <w:sz w:val="32"/>
                <w:szCs w:val="32"/>
              </w:rPr>
            </w:pPr>
            <w:r>
              <w:rPr>
                <w:rFonts w:asciiTheme="minorHAnsi" w:hAnsiTheme="minorHAnsi"/>
              </w:rPr>
              <w:t xml:space="preserve">  </w:t>
            </w:r>
            <w:r>
              <w:rPr>
                <w:rFonts w:asciiTheme="minorHAnsi" w:hAnsiTheme="minorHAnsi"/>
                <w:b/>
                <w:sz w:val="32"/>
                <w:szCs w:val="32"/>
              </w:rPr>
              <w:t>PROGRAM 1 – MANAGEMENT &amp; OPERATIONS</w:t>
            </w:r>
          </w:p>
        </w:tc>
      </w:tr>
      <w:tr w:rsidR="00B437D6" w:rsidTr="00BF3CF5">
        <w:trPr>
          <w:trHeight w:val="926"/>
          <w:tblHeader/>
        </w:trPr>
        <w:tc>
          <w:tcPr>
            <w:tcW w:w="3542"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B437D6" w:rsidRDefault="00B437D6">
            <w:pPr>
              <w:jc w:val="center"/>
              <w:rPr>
                <w:rFonts w:asciiTheme="minorHAnsi" w:hAnsiTheme="minorHAnsi"/>
                <w:b/>
                <w:sz w:val="22"/>
              </w:rPr>
            </w:pPr>
            <w:r>
              <w:rPr>
                <w:rFonts w:asciiTheme="minorHAnsi" w:hAnsiTheme="minorHAnsi"/>
                <w:b/>
                <w:sz w:val="22"/>
              </w:rPr>
              <w:t>ACTION STEPS</w:t>
            </w:r>
          </w:p>
          <w:p w:rsidR="00B437D6" w:rsidRDefault="00B437D6">
            <w:pPr>
              <w:jc w:val="center"/>
              <w:rPr>
                <w:rFonts w:asciiTheme="minorHAnsi" w:hAnsiTheme="minorHAnsi"/>
                <w:b/>
                <w:sz w:val="22"/>
              </w:rPr>
            </w:pPr>
          </w:p>
        </w:tc>
        <w:tc>
          <w:tcPr>
            <w:tcW w:w="241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B437D6" w:rsidRDefault="00B437D6">
            <w:pPr>
              <w:jc w:val="center"/>
              <w:rPr>
                <w:rFonts w:asciiTheme="minorHAnsi" w:hAnsiTheme="minorHAnsi"/>
                <w:b/>
                <w:sz w:val="22"/>
              </w:rPr>
            </w:pPr>
            <w:r>
              <w:rPr>
                <w:rFonts w:asciiTheme="minorHAnsi" w:hAnsiTheme="minorHAnsi"/>
                <w:b/>
                <w:sz w:val="22"/>
              </w:rPr>
              <w:t>RESPONSIBLE</w:t>
            </w:r>
          </w:p>
        </w:tc>
        <w:tc>
          <w:tcPr>
            <w:tcW w:w="1419"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B437D6" w:rsidRDefault="00B437D6">
            <w:pPr>
              <w:rPr>
                <w:rFonts w:asciiTheme="minorHAnsi" w:hAnsiTheme="minorHAnsi"/>
                <w:b/>
                <w:sz w:val="22"/>
              </w:rPr>
            </w:pPr>
            <w:r>
              <w:rPr>
                <w:rFonts w:asciiTheme="minorHAnsi" w:hAnsiTheme="minorHAnsi"/>
                <w:b/>
                <w:sz w:val="22"/>
              </w:rPr>
              <w:t>FREQUENCY</w:t>
            </w:r>
          </w:p>
          <w:p w:rsidR="00B437D6" w:rsidRDefault="00B437D6">
            <w:pPr>
              <w:rPr>
                <w:rFonts w:asciiTheme="minorHAnsi" w:hAnsiTheme="minorHAnsi"/>
                <w:b/>
                <w:sz w:val="22"/>
              </w:rPr>
            </w:pPr>
            <w:r>
              <w:rPr>
                <w:rFonts w:asciiTheme="minorHAnsi" w:hAnsiTheme="minorHAnsi"/>
                <w:b/>
                <w:sz w:val="22"/>
              </w:rPr>
              <w:t>per year</w:t>
            </w:r>
          </w:p>
        </w:tc>
        <w:tc>
          <w:tcPr>
            <w:tcW w:w="4111"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B437D6" w:rsidRDefault="00B437D6">
            <w:pPr>
              <w:jc w:val="center"/>
              <w:rPr>
                <w:rFonts w:asciiTheme="minorHAnsi" w:hAnsiTheme="minorHAnsi"/>
                <w:b/>
                <w:sz w:val="22"/>
              </w:rPr>
            </w:pPr>
            <w:r>
              <w:rPr>
                <w:rFonts w:asciiTheme="minorHAnsi" w:hAnsiTheme="minorHAnsi"/>
                <w:b/>
                <w:sz w:val="22"/>
              </w:rPr>
              <w:t>PERFORMANCE INDICATOR</w:t>
            </w:r>
          </w:p>
          <w:p w:rsidR="00B437D6" w:rsidRDefault="00B437D6">
            <w:pPr>
              <w:jc w:val="center"/>
              <w:rPr>
                <w:rFonts w:asciiTheme="minorHAnsi" w:hAnsiTheme="minorHAnsi"/>
                <w:b/>
                <w:sz w:val="22"/>
              </w:rPr>
            </w:pPr>
          </w:p>
        </w:tc>
        <w:tc>
          <w:tcPr>
            <w:tcW w:w="3544"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B437D6" w:rsidRDefault="00B437D6">
            <w:pPr>
              <w:jc w:val="center"/>
              <w:rPr>
                <w:rFonts w:asciiTheme="minorHAnsi" w:hAnsiTheme="minorHAnsi"/>
                <w:b/>
                <w:sz w:val="22"/>
              </w:rPr>
            </w:pPr>
            <w:r>
              <w:rPr>
                <w:rFonts w:asciiTheme="minorHAnsi" w:hAnsiTheme="minorHAnsi"/>
                <w:b/>
                <w:sz w:val="22"/>
              </w:rPr>
              <w:t>COMMENTS</w:t>
            </w:r>
          </w:p>
        </w:tc>
      </w:tr>
      <w:tr w:rsidR="00B437D6" w:rsidTr="00BF3CF5">
        <w:trPr>
          <w:trHeight w:val="844"/>
          <w:tblHeader/>
        </w:trPr>
        <w:tc>
          <w:tcPr>
            <w:tcW w:w="3542" w:type="dxa"/>
            <w:tcBorders>
              <w:top w:val="single" w:sz="4" w:space="0" w:color="auto"/>
              <w:left w:val="single" w:sz="4" w:space="0" w:color="auto"/>
              <w:bottom w:val="single" w:sz="4" w:space="0" w:color="auto"/>
              <w:right w:val="single" w:sz="4" w:space="0" w:color="auto"/>
            </w:tcBorders>
            <w:hideMark/>
          </w:tcPr>
          <w:p w:rsidR="00B437D6" w:rsidRDefault="00B437D6">
            <w:pPr>
              <w:rPr>
                <w:rFonts w:asciiTheme="minorHAnsi" w:hAnsiTheme="minorHAnsi"/>
              </w:rPr>
            </w:pPr>
            <w:r>
              <w:rPr>
                <w:rFonts w:asciiTheme="minorHAnsi" w:hAnsiTheme="minorHAnsi"/>
              </w:rPr>
              <w:t xml:space="preserve">1. Effective Management of the </w:t>
            </w:r>
            <w:r w:rsidR="00891EBB">
              <w:rPr>
                <w:rFonts w:asciiTheme="minorHAnsi" w:hAnsiTheme="minorHAnsi"/>
              </w:rPr>
              <w:t>CID</w:t>
            </w:r>
            <w:r>
              <w:rPr>
                <w:rFonts w:asciiTheme="minorHAnsi" w:hAnsiTheme="minorHAnsi"/>
              </w:rPr>
              <w:t xml:space="preserve"> by</w:t>
            </w:r>
          </w:p>
          <w:p w:rsidR="00B437D6" w:rsidRDefault="00B437D6">
            <w:pPr>
              <w:rPr>
                <w:rFonts w:asciiTheme="minorHAnsi" w:hAnsiTheme="minorHAnsi"/>
              </w:rPr>
            </w:pPr>
            <w:r>
              <w:rPr>
                <w:rFonts w:asciiTheme="minorHAnsi" w:hAnsiTheme="minorHAnsi"/>
              </w:rPr>
              <w:t xml:space="preserve">    a Board of Directors elected by its </w:t>
            </w:r>
          </w:p>
          <w:p w:rsidR="00B437D6" w:rsidRDefault="00B437D6">
            <w:pPr>
              <w:rPr>
                <w:rFonts w:asciiTheme="minorHAnsi" w:hAnsiTheme="minorHAnsi"/>
              </w:rPr>
            </w:pPr>
            <w:r>
              <w:rPr>
                <w:rFonts w:asciiTheme="minorHAnsi" w:hAnsiTheme="minorHAnsi"/>
              </w:rPr>
              <w:t xml:space="preserve">    Members and operated by a </w:t>
            </w:r>
          </w:p>
          <w:p w:rsidR="00B437D6" w:rsidRDefault="00B437D6">
            <w:pPr>
              <w:rPr>
                <w:rFonts w:asciiTheme="minorHAnsi" w:hAnsiTheme="minorHAnsi"/>
              </w:rPr>
            </w:pPr>
            <w:r>
              <w:rPr>
                <w:rFonts w:asciiTheme="minorHAnsi" w:hAnsiTheme="minorHAnsi"/>
              </w:rPr>
              <w:t xml:space="preserve">    management team that is appointed</w:t>
            </w:r>
          </w:p>
          <w:p w:rsidR="00B437D6" w:rsidRDefault="00B437D6">
            <w:pPr>
              <w:rPr>
                <w:rFonts w:asciiTheme="minorHAnsi" w:hAnsiTheme="minorHAnsi"/>
              </w:rPr>
            </w:pPr>
            <w:r>
              <w:rPr>
                <w:rFonts w:asciiTheme="minorHAnsi" w:hAnsiTheme="minorHAnsi"/>
              </w:rPr>
              <w:t xml:space="preserve">    by the Board of Directors.</w:t>
            </w:r>
          </w:p>
          <w:p w:rsidR="00B437D6" w:rsidRDefault="00B437D6">
            <w:pPr>
              <w:ind w:left="360"/>
              <w:rPr>
                <w:rFonts w:asciiTheme="minorHAnsi" w:hAnsiTheme="minorHAnsi"/>
              </w:rPr>
            </w:pPr>
            <w:r>
              <w:rPr>
                <w:rFonts w:asciiTheme="minorHAnsi" w:hAnsiTheme="minorHAnsi"/>
              </w:rPr>
              <w:t xml:space="preserve">  </w:t>
            </w:r>
          </w:p>
        </w:tc>
        <w:tc>
          <w:tcPr>
            <w:tcW w:w="2410" w:type="dxa"/>
            <w:tcBorders>
              <w:top w:val="single" w:sz="4" w:space="0" w:color="auto"/>
              <w:left w:val="single" w:sz="4" w:space="0" w:color="auto"/>
              <w:bottom w:val="single" w:sz="4" w:space="0" w:color="auto"/>
              <w:right w:val="single" w:sz="4" w:space="0" w:color="auto"/>
            </w:tcBorders>
            <w:hideMark/>
          </w:tcPr>
          <w:p w:rsidR="00B437D6" w:rsidRDefault="00B437D6" w:rsidP="003534B2">
            <w:pPr>
              <w:rPr>
                <w:rFonts w:asciiTheme="minorHAnsi" w:hAnsiTheme="minorHAnsi"/>
              </w:rPr>
            </w:pPr>
            <w:r>
              <w:rPr>
                <w:rFonts w:asciiTheme="minorHAnsi" w:hAnsiTheme="minorHAnsi"/>
              </w:rPr>
              <w:t>Directors</w:t>
            </w:r>
          </w:p>
          <w:p w:rsidR="00B437D6" w:rsidRDefault="00B437D6" w:rsidP="003534B2">
            <w:pPr>
              <w:rPr>
                <w:rFonts w:asciiTheme="minorHAnsi" w:hAnsiTheme="minorHAnsi"/>
              </w:rPr>
            </w:pPr>
            <w:r>
              <w:rPr>
                <w:rFonts w:asciiTheme="minorHAnsi" w:hAnsiTheme="minorHAnsi"/>
              </w:rPr>
              <w:t xml:space="preserve">Manager </w:t>
            </w:r>
          </w:p>
        </w:tc>
        <w:tc>
          <w:tcPr>
            <w:tcW w:w="1419" w:type="dxa"/>
            <w:tcBorders>
              <w:top w:val="single" w:sz="4" w:space="0" w:color="auto"/>
              <w:left w:val="single" w:sz="4" w:space="0" w:color="auto"/>
              <w:bottom w:val="single" w:sz="4" w:space="0" w:color="auto"/>
              <w:right w:val="single" w:sz="4" w:space="0" w:color="auto"/>
            </w:tcBorders>
            <w:hideMark/>
          </w:tcPr>
          <w:p w:rsidR="00B437D6" w:rsidRDefault="00B437D6">
            <w:pPr>
              <w:jc w:val="center"/>
              <w:rPr>
                <w:rFonts w:asciiTheme="minorHAnsi" w:hAnsiTheme="minorHAnsi"/>
              </w:rPr>
            </w:pPr>
            <w:r>
              <w:rPr>
                <w:rFonts w:asciiTheme="minorHAnsi" w:hAnsiTheme="minorHAnsi"/>
              </w:rPr>
              <w:t>Ongoing</w:t>
            </w:r>
          </w:p>
        </w:tc>
        <w:tc>
          <w:tcPr>
            <w:tcW w:w="4111" w:type="dxa"/>
            <w:tcBorders>
              <w:top w:val="single" w:sz="4" w:space="0" w:color="auto"/>
              <w:left w:val="single" w:sz="4" w:space="0" w:color="auto"/>
              <w:bottom w:val="single" w:sz="4" w:space="0" w:color="auto"/>
              <w:right w:val="single" w:sz="4" w:space="0" w:color="auto"/>
            </w:tcBorders>
            <w:hideMark/>
          </w:tcPr>
          <w:p w:rsidR="00B437D6" w:rsidRDefault="00B437D6" w:rsidP="003F42F7">
            <w:pPr>
              <w:rPr>
                <w:rFonts w:asciiTheme="minorHAnsi" w:hAnsiTheme="minorHAnsi"/>
              </w:rPr>
            </w:pPr>
            <w:r>
              <w:rPr>
                <w:rFonts w:asciiTheme="minorHAnsi" w:hAnsiTheme="minorHAnsi"/>
              </w:rPr>
              <w:t xml:space="preserve">Quarterly feedback at Board </w:t>
            </w:r>
          </w:p>
          <w:p w:rsidR="00B437D6" w:rsidRDefault="00B437D6" w:rsidP="003F42F7">
            <w:pPr>
              <w:rPr>
                <w:rFonts w:asciiTheme="minorHAnsi" w:hAnsiTheme="minorHAnsi"/>
              </w:rPr>
            </w:pPr>
            <w:r>
              <w:rPr>
                <w:rFonts w:asciiTheme="minorHAnsi" w:hAnsiTheme="minorHAnsi"/>
              </w:rPr>
              <w:t xml:space="preserve">meetings. </w:t>
            </w:r>
          </w:p>
        </w:tc>
        <w:tc>
          <w:tcPr>
            <w:tcW w:w="3544" w:type="dxa"/>
            <w:tcBorders>
              <w:top w:val="single" w:sz="4" w:space="0" w:color="auto"/>
              <w:left w:val="single" w:sz="4" w:space="0" w:color="auto"/>
              <w:bottom w:val="single" w:sz="4" w:space="0" w:color="auto"/>
              <w:right w:val="single" w:sz="4" w:space="0" w:color="auto"/>
            </w:tcBorders>
            <w:hideMark/>
          </w:tcPr>
          <w:p w:rsidR="00B437D6" w:rsidRDefault="00B437D6" w:rsidP="00DB3B41">
            <w:pPr>
              <w:rPr>
                <w:rFonts w:asciiTheme="minorHAnsi" w:hAnsiTheme="minorHAnsi"/>
              </w:rPr>
            </w:pPr>
            <w:r>
              <w:rPr>
                <w:rFonts w:asciiTheme="minorHAnsi" w:hAnsiTheme="minorHAnsi"/>
              </w:rPr>
              <w:t xml:space="preserve">Effective Management will be aimed at facilitating investment in the area with promotion of economic growth and sustainable development coupled with new job creation activities.  These would relate to environmental issues, effective communication with property / business owners, and promotion of membership to the </w:t>
            </w:r>
            <w:r w:rsidR="00891EBB">
              <w:rPr>
                <w:rFonts w:asciiTheme="minorHAnsi" w:hAnsiTheme="minorHAnsi"/>
              </w:rPr>
              <w:t>CID</w:t>
            </w:r>
            <w:r>
              <w:rPr>
                <w:rFonts w:asciiTheme="minorHAnsi" w:hAnsiTheme="minorHAnsi"/>
              </w:rPr>
              <w:t>, etc.</w:t>
            </w:r>
          </w:p>
        </w:tc>
      </w:tr>
      <w:tr w:rsidR="00B437D6" w:rsidTr="00BF3CF5">
        <w:trPr>
          <w:trHeight w:val="844"/>
          <w:tblHeader/>
        </w:trPr>
        <w:tc>
          <w:tcPr>
            <w:tcW w:w="3542" w:type="dxa"/>
            <w:tcBorders>
              <w:top w:val="single" w:sz="4" w:space="0" w:color="auto"/>
              <w:left w:val="single" w:sz="4" w:space="0" w:color="auto"/>
              <w:bottom w:val="single" w:sz="4" w:space="0" w:color="auto"/>
              <w:right w:val="single" w:sz="4" w:space="0" w:color="auto"/>
            </w:tcBorders>
          </w:tcPr>
          <w:p w:rsidR="00B437D6" w:rsidRPr="00891EBB" w:rsidRDefault="00B437D6" w:rsidP="00891EBB">
            <w:pPr>
              <w:pStyle w:val="ListParagraph"/>
              <w:numPr>
                <w:ilvl w:val="1"/>
                <w:numId w:val="3"/>
              </w:numPr>
              <w:rPr>
                <w:rFonts w:asciiTheme="minorHAnsi" w:hAnsiTheme="minorHAnsi"/>
              </w:rPr>
            </w:pPr>
            <w:r w:rsidRPr="00891EBB">
              <w:rPr>
                <w:rFonts w:asciiTheme="minorHAnsi" w:hAnsiTheme="minorHAnsi"/>
              </w:rPr>
              <w:t xml:space="preserve">Operational </w:t>
            </w:r>
            <w:r w:rsidR="00891EBB">
              <w:rPr>
                <w:rFonts w:asciiTheme="minorHAnsi" w:hAnsiTheme="minorHAnsi"/>
              </w:rPr>
              <w:t>CID</w:t>
            </w:r>
            <w:r w:rsidRPr="00891EBB">
              <w:rPr>
                <w:rFonts w:asciiTheme="minorHAnsi" w:hAnsiTheme="minorHAnsi"/>
              </w:rPr>
              <w:t xml:space="preserve"> office.</w:t>
            </w:r>
          </w:p>
        </w:tc>
        <w:tc>
          <w:tcPr>
            <w:tcW w:w="2410" w:type="dxa"/>
            <w:tcBorders>
              <w:top w:val="single" w:sz="4" w:space="0" w:color="auto"/>
              <w:left w:val="single" w:sz="4" w:space="0" w:color="auto"/>
              <w:bottom w:val="single" w:sz="4" w:space="0" w:color="auto"/>
              <w:right w:val="single" w:sz="4" w:space="0" w:color="auto"/>
            </w:tcBorders>
          </w:tcPr>
          <w:p w:rsidR="00B437D6" w:rsidRDefault="00B437D6" w:rsidP="00733782">
            <w:pPr>
              <w:rPr>
                <w:rFonts w:asciiTheme="minorHAnsi" w:hAnsiTheme="minorHAnsi"/>
              </w:rPr>
            </w:pPr>
            <w:r>
              <w:rPr>
                <w:rFonts w:asciiTheme="minorHAnsi" w:hAnsiTheme="minorHAnsi"/>
              </w:rPr>
              <w:t>Directors</w:t>
            </w:r>
          </w:p>
          <w:p w:rsidR="00B437D6" w:rsidRDefault="00B437D6" w:rsidP="00733782">
            <w:pPr>
              <w:rPr>
                <w:rFonts w:asciiTheme="minorHAnsi" w:hAnsiTheme="minorHAnsi"/>
              </w:rPr>
            </w:pPr>
            <w:r>
              <w:rPr>
                <w:rFonts w:asciiTheme="minorHAnsi" w:hAnsiTheme="minorHAnsi"/>
              </w:rPr>
              <w:t>Manager</w:t>
            </w:r>
          </w:p>
        </w:tc>
        <w:tc>
          <w:tcPr>
            <w:tcW w:w="1419" w:type="dxa"/>
            <w:tcBorders>
              <w:top w:val="single" w:sz="4" w:space="0" w:color="auto"/>
              <w:left w:val="single" w:sz="4" w:space="0" w:color="auto"/>
              <w:bottom w:val="single" w:sz="4" w:space="0" w:color="auto"/>
              <w:right w:val="single" w:sz="4" w:space="0" w:color="auto"/>
            </w:tcBorders>
          </w:tcPr>
          <w:p w:rsidR="00B437D6" w:rsidRDefault="00B437D6">
            <w:pPr>
              <w:jc w:val="center"/>
              <w:rPr>
                <w:rFonts w:asciiTheme="minorHAnsi" w:hAnsiTheme="minorHAnsi"/>
              </w:rPr>
            </w:pPr>
            <w:r>
              <w:rPr>
                <w:rFonts w:asciiTheme="minorHAnsi" w:hAnsiTheme="minorHAnsi"/>
              </w:rPr>
              <w:t>Ongoing</w:t>
            </w:r>
          </w:p>
        </w:tc>
        <w:tc>
          <w:tcPr>
            <w:tcW w:w="4111" w:type="dxa"/>
            <w:tcBorders>
              <w:top w:val="single" w:sz="4" w:space="0" w:color="auto"/>
              <w:left w:val="single" w:sz="4" w:space="0" w:color="auto"/>
              <w:bottom w:val="single" w:sz="4" w:space="0" w:color="auto"/>
              <w:right w:val="single" w:sz="4" w:space="0" w:color="auto"/>
            </w:tcBorders>
          </w:tcPr>
          <w:p w:rsidR="00B437D6" w:rsidRDefault="00B437D6" w:rsidP="003F42F7">
            <w:pPr>
              <w:rPr>
                <w:rFonts w:asciiTheme="minorHAnsi" w:hAnsiTheme="minorHAnsi"/>
              </w:rPr>
            </w:pPr>
            <w:r>
              <w:rPr>
                <w:rFonts w:asciiTheme="minorHAnsi" w:hAnsiTheme="minorHAnsi"/>
              </w:rPr>
              <w:t xml:space="preserve">Appointment of staff and provision of functional </w:t>
            </w:r>
            <w:r w:rsidR="00891EBB">
              <w:rPr>
                <w:rFonts w:asciiTheme="minorHAnsi" w:hAnsiTheme="minorHAnsi"/>
              </w:rPr>
              <w:t>CID</w:t>
            </w:r>
            <w:r>
              <w:rPr>
                <w:rFonts w:asciiTheme="minorHAnsi" w:hAnsiTheme="minorHAnsi"/>
              </w:rPr>
              <w:t xml:space="preserve"> office open to all property owners.</w:t>
            </w:r>
          </w:p>
        </w:tc>
        <w:tc>
          <w:tcPr>
            <w:tcW w:w="3544" w:type="dxa"/>
            <w:tcBorders>
              <w:top w:val="single" w:sz="4" w:space="0" w:color="auto"/>
              <w:left w:val="single" w:sz="4" w:space="0" w:color="auto"/>
              <w:bottom w:val="single" w:sz="4" w:space="0" w:color="auto"/>
              <w:right w:val="single" w:sz="4" w:space="0" w:color="auto"/>
            </w:tcBorders>
          </w:tcPr>
          <w:p w:rsidR="00B437D6" w:rsidRDefault="00B437D6" w:rsidP="00657825">
            <w:pPr>
              <w:rPr>
                <w:rFonts w:asciiTheme="minorHAnsi" w:hAnsiTheme="minorHAnsi"/>
              </w:rPr>
            </w:pPr>
          </w:p>
        </w:tc>
      </w:tr>
      <w:tr w:rsidR="00B437D6" w:rsidTr="00BF3CF5">
        <w:trPr>
          <w:trHeight w:val="844"/>
          <w:tblHeader/>
        </w:trPr>
        <w:tc>
          <w:tcPr>
            <w:tcW w:w="3542" w:type="dxa"/>
            <w:tcBorders>
              <w:top w:val="single" w:sz="4" w:space="0" w:color="auto"/>
              <w:left w:val="single" w:sz="4" w:space="0" w:color="auto"/>
              <w:bottom w:val="single" w:sz="4" w:space="0" w:color="auto"/>
              <w:right w:val="single" w:sz="4" w:space="0" w:color="auto"/>
            </w:tcBorders>
          </w:tcPr>
          <w:p w:rsidR="00B437D6" w:rsidRPr="00891EBB" w:rsidRDefault="00891EBB" w:rsidP="00891EBB">
            <w:pPr>
              <w:pStyle w:val="ListParagraph"/>
              <w:numPr>
                <w:ilvl w:val="1"/>
                <w:numId w:val="3"/>
              </w:numPr>
              <w:rPr>
                <w:rFonts w:asciiTheme="minorHAnsi" w:hAnsiTheme="minorHAnsi"/>
              </w:rPr>
            </w:pPr>
            <w:r>
              <w:rPr>
                <w:rFonts w:asciiTheme="minorHAnsi" w:hAnsiTheme="minorHAnsi"/>
              </w:rPr>
              <w:t xml:space="preserve"> </w:t>
            </w:r>
            <w:r w:rsidR="00B437D6" w:rsidRPr="00891EBB">
              <w:rPr>
                <w:rFonts w:asciiTheme="minorHAnsi" w:hAnsiTheme="minorHAnsi"/>
              </w:rPr>
              <w:t>Board Meetings.</w:t>
            </w:r>
          </w:p>
        </w:tc>
        <w:tc>
          <w:tcPr>
            <w:tcW w:w="2410" w:type="dxa"/>
            <w:tcBorders>
              <w:top w:val="single" w:sz="4" w:space="0" w:color="auto"/>
              <w:left w:val="single" w:sz="4" w:space="0" w:color="auto"/>
              <w:bottom w:val="single" w:sz="4" w:space="0" w:color="auto"/>
              <w:right w:val="single" w:sz="4" w:space="0" w:color="auto"/>
            </w:tcBorders>
          </w:tcPr>
          <w:p w:rsidR="00B437D6" w:rsidRDefault="00B437D6" w:rsidP="003534B2">
            <w:pPr>
              <w:rPr>
                <w:rFonts w:asciiTheme="minorHAnsi" w:hAnsiTheme="minorHAnsi"/>
              </w:rPr>
            </w:pPr>
            <w:r>
              <w:rPr>
                <w:rFonts w:asciiTheme="minorHAnsi" w:hAnsiTheme="minorHAnsi"/>
              </w:rPr>
              <w:t>Manager</w:t>
            </w:r>
          </w:p>
        </w:tc>
        <w:tc>
          <w:tcPr>
            <w:tcW w:w="1419" w:type="dxa"/>
            <w:tcBorders>
              <w:top w:val="single" w:sz="4" w:space="0" w:color="auto"/>
              <w:left w:val="single" w:sz="4" w:space="0" w:color="auto"/>
              <w:bottom w:val="single" w:sz="4" w:space="0" w:color="auto"/>
              <w:right w:val="single" w:sz="4" w:space="0" w:color="auto"/>
            </w:tcBorders>
          </w:tcPr>
          <w:p w:rsidR="00B437D6" w:rsidRDefault="00B437D6" w:rsidP="00AB1FFC">
            <w:pPr>
              <w:jc w:val="center"/>
              <w:rPr>
                <w:rFonts w:asciiTheme="minorHAnsi" w:hAnsiTheme="minorHAnsi"/>
              </w:rPr>
            </w:pPr>
            <w:r>
              <w:rPr>
                <w:rFonts w:asciiTheme="minorHAnsi" w:hAnsiTheme="minorHAnsi"/>
              </w:rPr>
              <w:t>Ongoing</w:t>
            </w:r>
          </w:p>
        </w:tc>
        <w:tc>
          <w:tcPr>
            <w:tcW w:w="4111" w:type="dxa"/>
            <w:tcBorders>
              <w:top w:val="single" w:sz="4" w:space="0" w:color="auto"/>
              <w:left w:val="single" w:sz="4" w:space="0" w:color="auto"/>
              <w:bottom w:val="single" w:sz="4" w:space="0" w:color="auto"/>
              <w:right w:val="single" w:sz="4" w:space="0" w:color="auto"/>
            </w:tcBorders>
          </w:tcPr>
          <w:p w:rsidR="00B437D6" w:rsidRDefault="00B437D6" w:rsidP="003F42F7">
            <w:pPr>
              <w:rPr>
                <w:rFonts w:asciiTheme="minorHAnsi" w:hAnsiTheme="minorHAnsi"/>
              </w:rPr>
            </w:pPr>
            <w:r>
              <w:rPr>
                <w:rFonts w:asciiTheme="minorHAnsi" w:hAnsiTheme="minorHAnsi"/>
              </w:rPr>
              <w:t>Quarterly Board meetings with reports tabled by different portfolio chairs.</w:t>
            </w:r>
          </w:p>
        </w:tc>
        <w:tc>
          <w:tcPr>
            <w:tcW w:w="3544" w:type="dxa"/>
            <w:tcBorders>
              <w:top w:val="single" w:sz="4" w:space="0" w:color="auto"/>
              <w:left w:val="single" w:sz="4" w:space="0" w:color="auto"/>
              <w:bottom w:val="single" w:sz="4" w:space="0" w:color="auto"/>
              <w:right w:val="single" w:sz="4" w:space="0" w:color="auto"/>
            </w:tcBorders>
          </w:tcPr>
          <w:p w:rsidR="00B437D6" w:rsidRDefault="00B437D6" w:rsidP="00657825">
            <w:pPr>
              <w:rPr>
                <w:rFonts w:asciiTheme="minorHAnsi" w:hAnsiTheme="minorHAnsi"/>
              </w:rPr>
            </w:pPr>
          </w:p>
        </w:tc>
      </w:tr>
      <w:tr w:rsidR="00B437D6" w:rsidTr="00BF3CF5">
        <w:trPr>
          <w:trHeight w:val="844"/>
          <w:tblHeader/>
        </w:trPr>
        <w:tc>
          <w:tcPr>
            <w:tcW w:w="3542" w:type="dxa"/>
            <w:tcBorders>
              <w:top w:val="single" w:sz="4" w:space="0" w:color="auto"/>
              <w:left w:val="single" w:sz="4" w:space="0" w:color="auto"/>
              <w:bottom w:val="single" w:sz="4" w:space="0" w:color="auto"/>
              <w:right w:val="single" w:sz="4" w:space="0" w:color="auto"/>
            </w:tcBorders>
          </w:tcPr>
          <w:p w:rsidR="00B437D6" w:rsidRPr="00891EBB" w:rsidRDefault="00891EBB" w:rsidP="00891EBB">
            <w:pPr>
              <w:pStyle w:val="ListParagraph"/>
              <w:numPr>
                <w:ilvl w:val="1"/>
                <w:numId w:val="3"/>
              </w:numPr>
              <w:rPr>
                <w:rFonts w:asciiTheme="minorHAnsi" w:hAnsiTheme="minorHAnsi"/>
              </w:rPr>
            </w:pPr>
            <w:r>
              <w:rPr>
                <w:rFonts w:asciiTheme="minorHAnsi" w:hAnsiTheme="minorHAnsi"/>
              </w:rPr>
              <w:t xml:space="preserve"> </w:t>
            </w:r>
            <w:r w:rsidR="00B437D6" w:rsidRPr="00891EBB">
              <w:rPr>
                <w:rFonts w:asciiTheme="minorHAnsi" w:hAnsiTheme="minorHAnsi"/>
              </w:rPr>
              <w:t xml:space="preserve">Financial report to CCT. </w:t>
            </w:r>
          </w:p>
        </w:tc>
        <w:tc>
          <w:tcPr>
            <w:tcW w:w="2410" w:type="dxa"/>
            <w:tcBorders>
              <w:top w:val="single" w:sz="4" w:space="0" w:color="auto"/>
              <w:left w:val="single" w:sz="4" w:space="0" w:color="auto"/>
              <w:bottom w:val="single" w:sz="4" w:space="0" w:color="auto"/>
              <w:right w:val="single" w:sz="4" w:space="0" w:color="auto"/>
            </w:tcBorders>
          </w:tcPr>
          <w:p w:rsidR="00B437D6" w:rsidRDefault="00B437D6" w:rsidP="003534B2">
            <w:pPr>
              <w:rPr>
                <w:rFonts w:asciiTheme="minorHAnsi" w:hAnsiTheme="minorHAnsi"/>
              </w:rPr>
            </w:pPr>
            <w:r>
              <w:rPr>
                <w:rFonts w:asciiTheme="minorHAnsi" w:hAnsiTheme="minorHAnsi"/>
              </w:rPr>
              <w:t>Director - Finance</w:t>
            </w:r>
          </w:p>
        </w:tc>
        <w:tc>
          <w:tcPr>
            <w:tcW w:w="1419" w:type="dxa"/>
            <w:tcBorders>
              <w:top w:val="single" w:sz="4" w:space="0" w:color="auto"/>
              <w:left w:val="single" w:sz="4" w:space="0" w:color="auto"/>
              <w:bottom w:val="single" w:sz="4" w:space="0" w:color="auto"/>
              <w:right w:val="single" w:sz="4" w:space="0" w:color="auto"/>
            </w:tcBorders>
          </w:tcPr>
          <w:p w:rsidR="00B437D6" w:rsidRDefault="00B437D6" w:rsidP="00AB1FFC">
            <w:pPr>
              <w:jc w:val="center"/>
              <w:rPr>
                <w:rFonts w:asciiTheme="minorHAnsi" w:hAnsiTheme="minorHAnsi"/>
              </w:rPr>
            </w:pPr>
            <w:r>
              <w:rPr>
                <w:rFonts w:asciiTheme="minorHAnsi" w:hAnsiTheme="minorHAnsi"/>
              </w:rPr>
              <w:t>Ongoing</w:t>
            </w:r>
          </w:p>
        </w:tc>
        <w:tc>
          <w:tcPr>
            <w:tcW w:w="4111" w:type="dxa"/>
            <w:tcBorders>
              <w:top w:val="single" w:sz="4" w:space="0" w:color="auto"/>
              <w:left w:val="single" w:sz="4" w:space="0" w:color="auto"/>
              <w:bottom w:val="single" w:sz="4" w:space="0" w:color="auto"/>
              <w:right w:val="single" w:sz="4" w:space="0" w:color="auto"/>
            </w:tcBorders>
          </w:tcPr>
          <w:p w:rsidR="00B437D6" w:rsidRDefault="00B437D6" w:rsidP="00733782">
            <w:pPr>
              <w:rPr>
                <w:rFonts w:asciiTheme="minorHAnsi" w:hAnsiTheme="minorHAnsi"/>
              </w:rPr>
            </w:pPr>
            <w:r>
              <w:rPr>
                <w:rFonts w:asciiTheme="minorHAnsi" w:hAnsiTheme="minorHAnsi"/>
              </w:rPr>
              <w:t>Submit reports timeously by the 15</w:t>
            </w:r>
            <w:r w:rsidRPr="0057683F">
              <w:rPr>
                <w:rFonts w:asciiTheme="minorHAnsi" w:hAnsiTheme="minorHAnsi"/>
                <w:vertAlign w:val="superscript"/>
              </w:rPr>
              <w:t>th</w:t>
            </w:r>
            <w:r>
              <w:rPr>
                <w:rFonts w:asciiTheme="minorHAnsi" w:hAnsiTheme="minorHAnsi"/>
              </w:rPr>
              <w:t xml:space="preserve"> of the following month.</w:t>
            </w:r>
          </w:p>
        </w:tc>
        <w:tc>
          <w:tcPr>
            <w:tcW w:w="3544" w:type="dxa"/>
            <w:tcBorders>
              <w:top w:val="single" w:sz="4" w:space="0" w:color="auto"/>
              <w:left w:val="single" w:sz="4" w:space="0" w:color="auto"/>
              <w:bottom w:val="single" w:sz="4" w:space="0" w:color="auto"/>
              <w:right w:val="single" w:sz="4" w:space="0" w:color="auto"/>
            </w:tcBorders>
          </w:tcPr>
          <w:p w:rsidR="00B437D6" w:rsidRDefault="00B437D6" w:rsidP="00657825">
            <w:pPr>
              <w:rPr>
                <w:rFonts w:asciiTheme="minorHAnsi" w:hAnsiTheme="minorHAnsi"/>
              </w:rPr>
            </w:pPr>
          </w:p>
        </w:tc>
      </w:tr>
      <w:tr w:rsidR="00B437D6" w:rsidTr="00BF3CF5">
        <w:trPr>
          <w:trHeight w:val="844"/>
          <w:tblHeader/>
        </w:trPr>
        <w:tc>
          <w:tcPr>
            <w:tcW w:w="3542" w:type="dxa"/>
            <w:tcBorders>
              <w:top w:val="single" w:sz="4" w:space="0" w:color="auto"/>
              <w:left w:val="single" w:sz="4" w:space="0" w:color="auto"/>
              <w:bottom w:val="single" w:sz="4" w:space="0" w:color="auto"/>
              <w:right w:val="single" w:sz="4" w:space="0" w:color="auto"/>
            </w:tcBorders>
          </w:tcPr>
          <w:p w:rsidR="00B437D6" w:rsidRPr="00891EBB" w:rsidRDefault="00891EBB" w:rsidP="00891EBB">
            <w:pPr>
              <w:pStyle w:val="ListParagraph"/>
              <w:numPr>
                <w:ilvl w:val="1"/>
                <w:numId w:val="3"/>
              </w:numPr>
              <w:rPr>
                <w:rFonts w:asciiTheme="minorHAnsi" w:hAnsiTheme="minorHAnsi"/>
              </w:rPr>
            </w:pPr>
            <w:r>
              <w:rPr>
                <w:rFonts w:asciiTheme="minorHAnsi" w:hAnsiTheme="minorHAnsi"/>
              </w:rPr>
              <w:lastRenderedPageBreak/>
              <w:t xml:space="preserve"> </w:t>
            </w:r>
            <w:r w:rsidR="00B437D6" w:rsidRPr="00891EBB">
              <w:rPr>
                <w:rFonts w:asciiTheme="minorHAnsi" w:hAnsiTheme="minorHAnsi"/>
              </w:rPr>
              <w:t>Audited Financial Statements.</w:t>
            </w:r>
          </w:p>
        </w:tc>
        <w:tc>
          <w:tcPr>
            <w:tcW w:w="2410" w:type="dxa"/>
            <w:tcBorders>
              <w:top w:val="single" w:sz="4" w:space="0" w:color="auto"/>
              <w:left w:val="single" w:sz="4" w:space="0" w:color="auto"/>
              <w:bottom w:val="single" w:sz="4" w:space="0" w:color="auto"/>
              <w:right w:val="single" w:sz="4" w:space="0" w:color="auto"/>
            </w:tcBorders>
          </w:tcPr>
          <w:p w:rsidR="00B437D6" w:rsidRDefault="00B437D6" w:rsidP="00E77539">
            <w:pPr>
              <w:rPr>
                <w:rFonts w:asciiTheme="minorHAnsi" w:hAnsiTheme="minorHAnsi"/>
              </w:rPr>
            </w:pPr>
            <w:r>
              <w:rPr>
                <w:rFonts w:asciiTheme="minorHAnsi" w:hAnsiTheme="minorHAnsi"/>
              </w:rPr>
              <w:t>Finance Director</w:t>
            </w:r>
          </w:p>
        </w:tc>
        <w:tc>
          <w:tcPr>
            <w:tcW w:w="1419" w:type="dxa"/>
            <w:tcBorders>
              <w:top w:val="single" w:sz="4" w:space="0" w:color="auto"/>
              <w:left w:val="single" w:sz="4" w:space="0" w:color="auto"/>
              <w:bottom w:val="single" w:sz="4" w:space="0" w:color="auto"/>
              <w:right w:val="single" w:sz="4" w:space="0" w:color="auto"/>
            </w:tcBorders>
          </w:tcPr>
          <w:p w:rsidR="00B437D6" w:rsidRDefault="00B437D6" w:rsidP="00E77539">
            <w:pPr>
              <w:jc w:val="center"/>
              <w:rPr>
                <w:rFonts w:asciiTheme="minorHAnsi" w:hAnsiTheme="minorHAnsi"/>
              </w:rPr>
            </w:pPr>
            <w:r>
              <w:rPr>
                <w:rFonts w:asciiTheme="minorHAnsi" w:hAnsiTheme="minorHAnsi"/>
              </w:rPr>
              <w:t xml:space="preserve">Annually </w:t>
            </w:r>
          </w:p>
        </w:tc>
        <w:tc>
          <w:tcPr>
            <w:tcW w:w="4111" w:type="dxa"/>
            <w:tcBorders>
              <w:top w:val="single" w:sz="4" w:space="0" w:color="auto"/>
              <w:left w:val="single" w:sz="4" w:space="0" w:color="auto"/>
              <w:bottom w:val="single" w:sz="4" w:space="0" w:color="auto"/>
              <w:right w:val="single" w:sz="4" w:space="0" w:color="auto"/>
            </w:tcBorders>
          </w:tcPr>
          <w:p w:rsidR="00B437D6" w:rsidRDefault="00B437D6" w:rsidP="00E77539">
            <w:pPr>
              <w:rPr>
                <w:rFonts w:asciiTheme="minorHAnsi" w:hAnsiTheme="minorHAnsi"/>
              </w:rPr>
            </w:pPr>
            <w:r>
              <w:rPr>
                <w:rFonts w:asciiTheme="minorHAnsi" w:hAnsiTheme="minorHAnsi"/>
              </w:rPr>
              <w:t xml:space="preserve">Unqualified Financial Audits submitted by 31 August to CCT. </w:t>
            </w:r>
          </w:p>
        </w:tc>
        <w:tc>
          <w:tcPr>
            <w:tcW w:w="3544" w:type="dxa"/>
            <w:tcBorders>
              <w:top w:val="single" w:sz="4" w:space="0" w:color="auto"/>
              <w:left w:val="single" w:sz="4" w:space="0" w:color="auto"/>
              <w:bottom w:val="single" w:sz="4" w:space="0" w:color="auto"/>
              <w:right w:val="single" w:sz="4" w:space="0" w:color="auto"/>
            </w:tcBorders>
          </w:tcPr>
          <w:p w:rsidR="00B437D6" w:rsidRDefault="00B437D6" w:rsidP="00657825">
            <w:pPr>
              <w:rPr>
                <w:rFonts w:asciiTheme="minorHAnsi" w:hAnsiTheme="minorHAnsi"/>
              </w:rPr>
            </w:pPr>
          </w:p>
        </w:tc>
      </w:tr>
      <w:tr w:rsidR="00B437D6" w:rsidTr="00BF3CF5">
        <w:trPr>
          <w:trHeight w:val="844"/>
          <w:tblHeader/>
        </w:trPr>
        <w:tc>
          <w:tcPr>
            <w:tcW w:w="3542" w:type="dxa"/>
            <w:tcBorders>
              <w:top w:val="single" w:sz="4" w:space="0" w:color="auto"/>
              <w:left w:val="single" w:sz="4" w:space="0" w:color="auto"/>
              <w:bottom w:val="single" w:sz="4" w:space="0" w:color="auto"/>
              <w:right w:val="single" w:sz="4" w:space="0" w:color="auto"/>
            </w:tcBorders>
          </w:tcPr>
          <w:p w:rsidR="00B437D6" w:rsidRPr="00891EBB" w:rsidRDefault="00891EBB" w:rsidP="00891EBB">
            <w:pPr>
              <w:pStyle w:val="ListParagraph"/>
              <w:numPr>
                <w:ilvl w:val="1"/>
                <w:numId w:val="3"/>
              </w:numPr>
              <w:rPr>
                <w:rFonts w:asciiTheme="minorHAnsi" w:hAnsiTheme="minorHAnsi"/>
              </w:rPr>
            </w:pPr>
            <w:r>
              <w:rPr>
                <w:rFonts w:asciiTheme="minorHAnsi" w:hAnsiTheme="minorHAnsi"/>
              </w:rPr>
              <w:t xml:space="preserve"> </w:t>
            </w:r>
            <w:r w:rsidR="00B437D6" w:rsidRPr="00891EBB">
              <w:rPr>
                <w:rFonts w:asciiTheme="minorHAnsi" w:hAnsiTheme="minorHAnsi"/>
              </w:rPr>
              <w:t>Communicating arrears list.</w:t>
            </w:r>
          </w:p>
        </w:tc>
        <w:tc>
          <w:tcPr>
            <w:tcW w:w="2410" w:type="dxa"/>
            <w:tcBorders>
              <w:top w:val="single" w:sz="4" w:space="0" w:color="auto"/>
              <w:left w:val="single" w:sz="4" w:space="0" w:color="auto"/>
              <w:bottom w:val="single" w:sz="4" w:space="0" w:color="auto"/>
              <w:right w:val="single" w:sz="4" w:space="0" w:color="auto"/>
            </w:tcBorders>
          </w:tcPr>
          <w:p w:rsidR="00B437D6" w:rsidRDefault="00B437D6" w:rsidP="003534B2">
            <w:pPr>
              <w:rPr>
                <w:rFonts w:asciiTheme="minorHAnsi" w:hAnsiTheme="minorHAnsi"/>
              </w:rPr>
            </w:pPr>
            <w:r>
              <w:rPr>
                <w:rFonts w:asciiTheme="minorHAnsi" w:hAnsiTheme="minorHAnsi"/>
              </w:rPr>
              <w:t>Manager</w:t>
            </w:r>
          </w:p>
        </w:tc>
        <w:tc>
          <w:tcPr>
            <w:tcW w:w="1419" w:type="dxa"/>
            <w:tcBorders>
              <w:top w:val="single" w:sz="4" w:space="0" w:color="auto"/>
              <w:left w:val="single" w:sz="4" w:space="0" w:color="auto"/>
              <w:bottom w:val="single" w:sz="4" w:space="0" w:color="auto"/>
              <w:right w:val="single" w:sz="4" w:space="0" w:color="auto"/>
            </w:tcBorders>
          </w:tcPr>
          <w:p w:rsidR="00B437D6" w:rsidRDefault="00B437D6" w:rsidP="00AB1FFC">
            <w:pPr>
              <w:jc w:val="center"/>
              <w:rPr>
                <w:rFonts w:asciiTheme="minorHAnsi" w:hAnsiTheme="minorHAnsi"/>
              </w:rPr>
            </w:pPr>
            <w:r>
              <w:rPr>
                <w:rFonts w:asciiTheme="minorHAnsi" w:hAnsiTheme="minorHAnsi"/>
              </w:rPr>
              <w:t>Ongoing</w:t>
            </w:r>
          </w:p>
        </w:tc>
        <w:tc>
          <w:tcPr>
            <w:tcW w:w="4111" w:type="dxa"/>
            <w:tcBorders>
              <w:top w:val="single" w:sz="4" w:space="0" w:color="auto"/>
              <w:left w:val="single" w:sz="4" w:space="0" w:color="auto"/>
              <w:bottom w:val="single" w:sz="4" w:space="0" w:color="auto"/>
              <w:right w:val="single" w:sz="4" w:space="0" w:color="auto"/>
            </w:tcBorders>
          </w:tcPr>
          <w:p w:rsidR="00B437D6" w:rsidRDefault="00B437D6" w:rsidP="00E77539">
            <w:pPr>
              <w:rPr>
                <w:rFonts w:asciiTheme="minorHAnsi" w:hAnsiTheme="minorHAnsi"/>
              </w:rPr>
            </w:pPr>
            <w:r>
              <w:rPr>
                <w:rFonts w:asciiTheme="minorHAnsi" w:hAnsiTheme="minorHAnsi"/>
              </w:rPr>
              <w:t>Table at Board meeting – observe and report concern over outstanding amount.</w:t>
            </w:r>
            <w:r w:rsidR="00C04156">
              <w:rPr>
                <w:rFonts w:asciiTheme="minorHAnsi" w:hAnsiTheme="minorHAnsi"/>
              </w:rPr>
              <w:t xml:space="preserve">  Members in arrears cannot participate in meetings.</w:t>
            </w:r>
          </w:p>
          <w:p w:rsidR="00C04156" w:rsidRDefault="00C04156" w:rsidP="00E77539">
            <w:pPr>
              <w:rPr>
                <w:rFonts w:asciiTheme="minorHAnsi" w:hAnsiTheme="minorHAnsi"/>
              </w:rPr>
            </w:pPr>
          </w:p>
        </w:tc>
        <w:tc>
          <w:tcPr>
            <w:tcW w:w="3544" w:type="dxa"/>
            <w:tcBorders>
              <w:top w:val="single" w:sz="4" w:space="0" w:color="auto"/>
              <w:left w:val="single" w:sz="4" w:space="0" w:color="auto"/>
              <w:bottom w:val="single" w:sz="4" w:space="0" w:color="auto"/>
              <w:right w:val="single" w:sz="4" w:space="0" w:color="auto"/>
            </w:tcBorders>
          </w:tcPr>
          <w:p w:rsidR="00B437D6" w:rsidRDefault="00B437D6" w:rsidP="00657825">
            <w:pPr>
              <w:rPr>
                <w:rFonts w:asciiTheme="minorHAnsi" w:hAnsiTheme="minorHAnsi"/>
              </w:rPr>
            </w:pPr>
          </w:p>
        </w:tc>
      </w:tr>
      <w:tr w:rsidR="00B437D6" w:rsidTr="00BF3CF5">
        <w:trPr>
          <w:trHeight w:val="844"/>
          <w:tblHeader/>
        </w:trPr>
        <w:tc>
          <w:tcPr>
            <w:tcW w:w="3542" w:type="dxa"/>
            <w:tcBorders>
              <w:top w:val="single" w:sz="4" w:space="0" w:color="auto"/>
              <w:left w:val="single" w:sz="4" w:space="0" w:color="auto"/>
              <w:bottom w:val="single" w:sz="4" w:space="0" w:color="auto"/>
              <w:right w:val="single" w:sz="4" w:space="0" w:color="auto"/>
            </w:tcBorders>
          </w:tcPr>
          <w:p w:rsidR="00B437D6" w:rsidRPr="00C04156" w:rsidRDefault="00C04156" w:rsidP="00C04156">
            <w:pPr>
              <w:pStyle w:val="ListParagraph"/>
              <w:numPr>
                <w:ilvl w:val="1"/>
                <w:numId w:val="3"/>
              </w:numPr>
              <w:rPr>
                <w:rFonts w:asciiTheme="minorHAnsi" w:hAnsiTheme="minorHAnsi"/>
              </w:rPr>
            </w:pPr>
            <w:r>
              <w:rPr>
                <w:rFonts w:asciiTheme="minorHAnsi" w:hAnsiTheme="minorHAnsi"/>
              </w:rPr>
              <w:t xml:space="preserve"> </w:t>
            </w:r>
            <w:r w:rsidR="00B437D6" w:rsidRPr="00C04156">
              <w:rPr>
                <w:rFonts w:asciiTheme="minorHAnsi" w:hAnsiTheme="minorHAnsi"/>
              </w:rPr>
              <w:t>AGM.</w:t>
            </w:r>
          </w:p>
        </w:tc>
        <w:tc>
          <w:tcPr>
            <w:tcW w:w="2410" w:type="dxa"/>
            <w:tcBorders>
              <w:top w:val="single" w:sz="4" w:space="0" w:color="auto"/>
              <w:left w:val="single" w:sz="4" w:space="0" w:color="auto"/>
              <w:bottom w:val="single" w:sz="4" w:space="0" w:color="auto"/>
              <w:right w:val="single" w:sz="4" w:space="0" w:color="auto"/>
            </w:tcBorders>
          </w:tcPr>
          <w:p w:rsidR="00B437D6" w:rsidRDefault="00B437D6" w:rsidP="003534B2">
            <w:pPr>
              <w:rPr>
                <w:rFonts w:asciiTheme="minorHAnsi" w:hAnsiTheme="minorHAnsi"/>
              </w:rPr>
            </w:pPr>
            <w:r>
              <w:rPr>
                <w:rFonts w:asciiTheme="minorHAnsi" w:hAnsiTheme="minorHAnsi"/>
              </w:rPr>
              <w:t>Manager</w:t>
            </w:r>
          </w:p>
        </w:tc>
        <w:tc>
          <w:tcPr>
            <w:tcW w:w="1419" w:type="dxa"/>
            <w:tcBorders>
              <w:top w:val="single" w:sz="4" w:space="0" w:color="auto"/>
              <w:left w:val="single" w:sz="4" w:space="0" w:color="auto"/>
              <w:bottom w:val="single" w:sz="4" w:space="0" w:color="auto"/>
              <w:right w:val="single" w:sz="4" w:space="0" w:color="auto"/>
            </w:tcBorders>
          </w:tcPr>
          <w:p w:rsidR="00B437D6" w:rsidRDefault="00B437D6" w:rsidP="00AB1FFC">
            <w:pPr>
              <w:jc w:val="center"/>
              <w:rPr>
                <w:rFonts w:asciiTheme="minorHAnsi" w:hAnsiTheme="minorHAnsi"/>
              </w:rPr>
            </w:pPr>
            <w:r>
              <w:rPr>
                <w:rFonts w:asciiTheme="minorHAnsi" w:hAnsiTheme="minorHAnsi"/>
              </w:rPr>
              <w:t>Annually</w:t>
            </w:r>
          </w:p>
        </w:tc>
        <w:tc>
          <w:tcPr>
            <w:tcW w:w="4111" w:type="dxa"/>
            <w:tcBorders>
              <w:top w:val="single" w:sz="4" w:space="0" w:color="auto"/>
              <w:left w:val="single" w:sz="4" w:space="0" w:color="auto"/>
              <w:bottom w:val="single" w:sz="4" w:space="0" w:color="auto"/>
              <w:right w:val="single" w:sz="4" w:space="0" w:color="auto"/>
            </w:tcBorders>
          </w:tcPr>
          <w:p w:rsidR="00B437D6" w:rsidRDefault="00B437D6" w:rsidP="0057683F">
            <w:pPr>
              <w:rPr>
                <w:rFonts w:asciiTheme="minorHAnsi" w:hAnsiTheme="minorHAnsi"/>
              </w:rPr>
            </w:pPr>
            <w:r>
              <w:rPr>
                <w:rFonts w:asciiTheme="minorHAnsi" w:hAnsiTheme="minorHAnsi"/>
              </w:rPr>
              <w:t>Host AGM and provide members with relevant information.</w:t>
            </w:r>
          </w:p>
          <w:p w:rsidR="00B437D6" w:rsidRDefault="00B437D6" w:rsidP="0057683F">
            <w:pPr>
              <w:rPr>
                <w:rFonts w:asciiTheme="minorHAnsi" w:hAnsiTheme="minorHAnsi"/>
              </w:rPr>
            </w:pPr>
          </w:p>
        </w:tc>
        <w:tc>
          <w:tcPr>
            <w:tcW w:w="3544" w:type="dxa"/>
            <w:tcBorders>
              <w:top w:val="single" w:sz="4" w:space="0" w:color="auto"/>
              <w:left w:val="single" w:sz="4" w:space="0" w:color="auto"/>
              <w:bottom w:val="single" w:sz="4" w:space="0" w:color="auto"/>
              <w:right w:val="single" w:sz="4" w:space="0" w:color="auto"/>
            </w:tcBorders>
          </w:tcPr>
          <w:p w:rsidR="00B437D6" w:rsidRDefault="00B437D6" w:rsidP="00657825">
            <w:pPr>
              <w:rPr>
                <w:rFonts w:asciiTheme="minorHAnsi" w:hAnsiTheme="minorHAnsi"/>
              </w:rPr>
            </w:pPr>
          </w:p>
        </w:tc>
      </w:tr>
      <w:tr w:rsidR="00B437D6" w:rsidTr="00BF3CF5">
        <w:trPr>
          <w:trHeight w:val="844"/>
          <w:tblHeader/>
        </w:trPr>
        <w:tc>
          <w:tcPr>
            <w:tcW w:w="3542" w:type="dxa"/>
            <w:tcBorders>
              <w:top w:val="single" w:sz="4" w:space="0" w:color="auto"/>
              <w:left w:val="single" w:sz="4" w:space="0" w:color="auto"/>
              <w:bottom w:val="single" w:sz="4" w:space="0" w:color="auto"/>
              <w:right w:val="single" w:sz="4" w:space="0" w:color="auto"/>
            </w:tcBorders>
            <w:hideMark/>
          </w:tcPr>
          <w:p w:rsidR="00B437D6" w:rsidRDefault="00B437D6">
            <w:pPr>
              <w:rPr>
                <w:rFonts w:asciiTheme="minorHAnsi" w:hAnsiTheme="minorHAnsi"/>
              </w:rPr>
            </w:pPr>
            <w:r>
              <w:rPr>
                <w:rFonts w:asciiTheme="minorHAnsi" w:hAnsiTheme="minorHAnsi"/>
              </w:rPr>
              <w:t>2. Effective Management of Finances.</w:t>
            </w:r>
          </w:p>
        </w:tc>
        <w:tc>
          <w:tcPr>
            <w:tcW w:w="2410" w:type="dxa"/>
            <w:tcBorders>
              <w:top w:val="single" w:sz="4" w:space="0" w:color="auto"/>
              <w:left w:val="single" w:sz="4" w:space="0" w:color="auto"/>
              <w:bottom w:val="single" w:sz="4" w:space="0" w:color="auto"/>
              <w:right w:val="single" w:sz="4" w:space="0" w:color="auto"/>
            </w:tcBorders>
            <w:hideMark/>
          </w:tcPr>
          <w:p w:rsidR="00B437D6" w:rsidRDefault="00C04156">
            <w:pPr>
              <w:rPr>
                <w:rFonts w:asciiTheme="minorHAnsi" w:hAnsiTheme="minorHAnsi"/>
              </w:rPr>
            </w:pPr>
            <w:r>
              <w:rPr>
                <w:rFonts w:asciiTheme="minorHAnsi" w:hAnsiTheme="minorHAnsi"/>
              </w:rPr>
              <w:t>CID</w:t>
            </w:r>
            <w:r w:rsidR="00B437D6">
              <w:rPr>
                <w:rFonts w:asciiTheme="minorHAnsi" w:hAnsiTheme="minorHAnsi"/>
              </w:rPr>
              <w:t xml:space="preserve"> Board of Directors,</w:t>
            </w:r>
          </w:p>
          <w:p w:rsidR="00B437D6" w:rsidRDefault="00B437D6" w:rsidP="00657825">
            <w:pPr>
              <w:rPr>
                <w:rFonts w:asciiTheme="minorHAnsi" w:hAnsiTheme="minorHAnsi"/>
              </w:rPr>
            </w:pPr>
            <w:r>
              <w:rPr>
                <w:rFonts w:asciiTheme="minorHAnsi" w:hAnsiTheme="minorHAnsi"/>
              </w:rPr>
              <w:t>Book keeper and Auditors.</w:t>
            </w:r>
          </w:p>
          <w:p w:rsidR="00B437D6" w:rsidRDefault="00B437D6" w:rsidP="00657825">
            <w:pPr>
              <w:rPr>
                <w:rFonts w:asciiTheme="minorHAnsi" w:hAnsiTheme="minorHAnsi"/>
              </w:rPr>
            </w:pPr>
            <w:r>
              <w:rPr>
                <w:rFonts w:asciiTheme="minorHAnsi" w:hAnsiTheme="minorHAnsi"/>
              </w:rPr>
              <w:t>Director – Finance.</w:t>
            </w:r>
          </w:p>
        </w:tc>
        <w:tc>
          <w:tcPr>
            <w:tcW w:w="1419" w:type="dxa"/>
            <w:tcBorders>
              <w:top w:val="single" w:sz="4" w:space="0" w:color="auto"/>
              <w:left w:val="single" w:sz="4" w:space="0" w:color="auto"/>
              <w:bottom w:val="single" w:sz="4" w:space="0" w:color="auto"/>
              <w:right w:val="single" w:sz="4" w:space="0" w:color="auto"/>
            </w:tcBorders>
            <w:hideMark/>
          </w:tcPr>
          <w:p w:rsidR="00B437D6" w:rsidRDefault="00B437D6" w:rsidP="00AB1FFC">
            <w:pPr>
              <w:jc w:val="center"/>
              <w:rPr>
                <w:rFonts w:asciiTheme="minorHAnsi" w:hAnsiTheme="minorHAnsi"/>
              </w:rPr>
            </w:pPr>
            <w:r>
              <w:rPr>
                <w:rFonts w:asciiTheme="minorHAnsi" w:hAnsiTheme="minorHAnsi"/>
              </w:rPr>
              <w:t>Ongoing</w:t>
            </w:r>
          </w:p>
        </w:tc>
        <w:tc>
          <w:tcPr>
            <w:tcW w:w="4111" w:type="dxa"/>
            <w:tcBorders>
              <w:top w:val="single" w:sz="4" w:space="0" w:color="auto"/>
              <w:left w:val="single" w:sz="4" w:space="0" w:color="auto"/>
              <w:bottom w:val="single" w:sz="4" w:space="0" w:color="auto"/>
              <w:right w:val="single" w:sz="4" w:space="0" w:color="auto"/>
            </w:tcBorders>
            <w:hideMark/>
          </w:tcPr>
          <w:p w:rsidR="00B437D6" w:rsidRDefault="00B437D6">
            <w:pPr>
              <w:rPr>
                <w:rFonts w:asciiTheme="minorHAnsi" w:hAnsiTheme="minorHAnsi"/>
              </w:rPr>
            </w:pPr>
            <w:r>
              <w:rPr>
                <w:rFonts w:asciiTheme="minorHAnsi" w:hAnsiTheme="minorHAnsi"/>
              </w:rPr>
              <w:t xml:space="preserve">Preparation of budgets, regulation of expenditure, careful consideration of capital expenditure, regular inspection of financial status and financial registers.   </w:t>
            </w:r>
          </w:p>
          <w:p w:rsidR="00B437D6" w:rsidRDefault="00B437D6">
            <w:pPr>
              <w:rPr>
                <w:rFonts w:asciiTheme="minorHAnsi" w:hAnsiTheme="minorHAnsi"/>
              </w:rPr>
            </w:pPr>
          </w:p>
        </w:tc>
        <w:tc>
          <w:tcPr>
            <w:tcW w:w="3544" w:type="dxa"/>
            <w:tcBorders>
              <w:top w:val="single" w:sz="4" w:space="0" w:color="auto"/>
              <w:left w:val="single" w:sz="4" w:space="0" w:color="auto"/>
              <w:bottom w:val="single" w:sz="4" w:space="0" w:color="auto"/>
              <w:right w:val="single" w:sz="4" w:space="0" w:color="auto"/>
            </w:tcBorders>
            <w:hideMark/>
          </w:tcPr>
          <w:p w:rsidR="00B437D6" w:rsidRDefault="00B437D6" w:rsidP="00657825">
            <w:pPr>
              <w:rPr>
                <w:rFonts w:asciiTheme="minorHAnsi" w:hAnsiTheme="minorHAnsi"/>
              </w:rPr>
            </w:pPr>
            <w:r>
              <w:rPr>
                <w:rFonts w:asciiTheme="minorHAnsi" w:hAnsiTheme="minorHAnsi"/>
              </w:rPr>
              <w:t xml:space="preserve">The </w:t>
            </w:r>
            <w:r w:rsidR="00C04156">
              <w:rPr>
                <w:rFonts w:asciiTheme="minorHAnsi" w:hAnsiTheme="minorHAnsi"/>
              </w:rPr>
              <w:t>CID</w:t>
            </w:r>
            <w:r>
              <w:rPr>
                <w:rFonts w:asciiTheme="minorHAnsi" w:hAnsiTheme="minorHAnsi"/>
              </w:rPr>
              <w:t xml:space="preserve"> Board of Directors has numerous control mechanisms in place pertaining to approval of expenditure and record keeping.</w:t>
            </w:r>
          </w:p>
        </w:tc>
      </w:tr>
      <w:tr w:rsidR="00B437D6" w:rsidTr="00BF3CF5">
        <w:trPr>
          <w:trHeight w:val="844"/>
          <w:tblHeader/>
        </w:trPr>
        <w:tc>
          <w:tcPr>
            <w:tcW w:w="3542" w:type="dxa"/>
            <w:tcBorders>
              <w:top w:val="single" w:sz="4" w:space="0" w:color="auto"/>
              <w:left w:val="single" w:sz="4" w:space="0" w:color="auto"/>
              <w:bottom w:val="single" w:sz="4" w:space="0" w:color="auto"/>
              <w:right w:val="single" w:sz="4" w:space="0" w:color="auto"/>
            </w:tcBorders>
          </w:tcPr>
          <w:p w:rsidR="00B437D6" w:rsidRDefault="00C04156">
            <w:pPr>
              <w:rPr>
                <w:rFonts w:asciiTheme="minorHAnsi" w:hAnsiTheme="minorHAnsi"/>
              </w:rPr>
            </w:pPr>
            <w:r>
              <w:rPr>
                <w:rFonts w:asciiTheme="minorHAnsi" w:hAnsiTheme="minorHAnsi"/>
              </w:rPr>
              <w:t xml:space="preserve">2.1.  </w:t>
            </w:r>
            <w:r w:rsidR="00B437D6">
              <w:rPr>
                <w:rFonts w:asciiTheme="minorHAnsi" w:hAnsiTheme="minorHAnsi"/>
              </w:rPr>
              <w:t>Mid-year review</w:t>
            </w:r>
          </w:p>
        </w:tc>
        <w:tc>
          <w:tcPr>
            <w:tcW w:w="2410" w:type="dxa"/>
            <w:tcBorders>
              <w:top w:val="single" w:sz="4" w:space="0" w:color="auto"/>
              <w:left w:val="single" w:sz="4" w:space="0" w:color="auto"/>
              <w:bottom w:val="single" w:sz="4" w:space="0" w:color="auto"/>
              <w:right w:val="single" w:sz="4" w:space="0" w:color="auto"/>
            </w:tcBorders>
          </w:tcPr>
          <w:p w:rsidR="00B437D6" w:rsidRDefault="00B437D6">
            <w:pPr>
              <w:rPr>
                <w:rFonts w:asciiTheme="minorHAnsi" w:hAnsiTheme="minorHAnsi"/>
              </w:rPr>
            </w:pPr>
            <w:r>
              <w:rPr>
                <w:rFonts w:asciiTheme="minorHAnsi" w:hAnsiTheme="minorHAnsi"/>
              </w:rPr>
              <w:t>Manager</w:t>
            </w:r>
          </w:p>
        </w:tc>
        <w:tc>
          <w:tcPr>
            <w:tcW w:w="1419" w:type="dxa"/>
            <w:tcBorders>
              <w:top w:val="single" w:sz="4" w:space="0" w:color="auto"/>
              <w:left w:val="single" w:sz="4" w:space="0" w:color="auto"/>
              <w:bottom w:val="single" w:sz="4" w:space="0" w:color="auto"/>
              <w:right w:val="single" w:sz="4" w:space="0" w:color="auto"/>
            </w:tcBorders>
          </w:tcPr>
          <w:p w:rsidR="00B437D6" w:rsidRDefault="00B437D6" w:rsidP="00AB1FFC">
            <w:pPr>
              <w:jc w:val="center"/>
              <w:rPr>
                <w:rFonts w:asciiTheme="minorHAnsi" w:hAnsiTheme="minorHAnsi"/>
              </w:rPr>
            </w:pPr>
            <w:r>
              <w:rPr>
                <w:rFonts w:asciiTheme="minorHAnsi" w:hAnsiTheme="minorHAnsi"/>
              </w:rPr>
              <w:t>Annually</w:t>
            </w:r>
          </w:p>
        </w:tc>
        <w:tc>
          <w:tcPr>
            <w:tcW w:w="4111" w:type="dxa"/>
            <w:tcBorders>
              <w:top w:val="single" w:sz="4" w:space="0" w:color="auto"/>
              <w:left w:val="single" w:sz="4" w:space="0" w:color="auto"/>
              <w:bottom w:val="single" w:sz="4" w:space="0" w:color="auto"/>
              <w:right w:val="single" w:sz="4" w:space="0" w:color="auto"/>
            </w:tcBorders>
          </w:tcPr>
          <w:p w:rsidR="00B437D6" w:rsidRDefault="00B437D6">
            <w:pPr>
              <w:rPr>
                <w:rFonts w:asciiTheme="minorHAnsi" w:hAnsiTheme="minorHAnsi"/>
              </w:rPr>
            </w:pPr>
            <w:r>
              <w:rPr>
                <w:rFonts w:asciiTheme="minorHAnsi" w:hAnsiTheme="minorHAnsi"/>
              </w:rPr>
              <w:t>Submit to CCT by end of January.</w:t>
            </w:r>
          </w:p>
        </w:tc>
        <w:tc>
          <w:tcPr>
            <w:tcW w:w="3544" w:type="dxa"/>
            <w:tcBorders>
              <w:top w:val="single" w:sz="4" w:space="0" w:color="auto"/>
              <w:left w:val="single" w:sz="4" w:space="0" w:color="auto"/>
              <w:bottom w:val="single" w:sz="4" w:space="0" w:color="auto"/>
              <w:right w:val="single" w:sz="4" w:space="0" w:color="auto"/>
            </w:tcBorders>
          </w:tcPr>
          <w:p w:rsidR="00B437D6" w:rsidRDefault="00B437D6" w:rsidP="00657825">
            <w:pPr>
              <w:rPr>
                <w:rFonts w:asciiTheme="minorHAnsi" w:hAnsiTheme="minorHAnsi"/>
              </w:rPr>
            </w:pPr>
          </w:p>
        </w:tc>
      </w:tr>
      <w:tr w:rsidR="00B437D6" w:rsidTr="00BF3CF5">
        <w:trPr>
          <w:trHeight w:val="844"/>
          <w:tblHeader/>
        </w:trPr>
        <w:tc>
          <w:tcPr>
            <w:tcW w:w="3542" w:type="dxa"/>
            <w:tcBorders>
              <w:top w:val="single" w:sz="4" w:space="0" w:color="auto"/>
              <w:left w:val="single" w:sz="4" w:space="0" w:color="auto"/>
              <w:bottom w:val="single" w:sz="4" w:space="0" w:color="auto"/>
              <w:right w:val="single" w:sz="4" w:space="0" w:color="auto"/>
            </w:tcBorders>
            <w:hideMark/>
          </w:tcPr>
          <w:p w:rsidR="00B437D6" w:rsidRDefault="00B437D6" w:rsidP="00657825">
            <w:pPr>
              <w:rPr>
                <w:rFonts w:asciiTheme="minorHAnsi" w:hAnsiTheme="minorHAnsi"/>
              </w:rPr>
            </w:pPr>
            <w:r>
              <w:rPr>
                <w:rFonts w:asciiTheme="minorHAnsi" w:hAnsiTheme="minorHAnsi"/>
              </w:rPr>
              <w:t xml:space="preserve">3. Promote Membership to the </w:t>
            </w:r>
            <w:r w:rsidR="00C04156">
              <w:rPr>
                <w:rFonts w:asciiTheme="minorHAnsi" w:hAnsiTheme="minorHAnsi"/>
              </w:rPr>
              <w:t>CID</w:t>
            </w:r>
            <w:r>
              <w:rPr>
                <w:rFonts w:asciiTheme="minorHAnsi" w:hAnsiTheme="minorHAnsi"/>
              </w:rPr>
              <w:t>,</w:t>
            </w:r>
            <w:r>
              <w:rPr>
                <w:rFonts w:asciiTheme="minorHAnsi" w:hAnsiTheme="minorHAnsi"/>
              </w:rPr>
              <w:br/>
              <w:t xml:space="preserve">    encouraging active participation in</w:t>
            </w:r>
            <w:r>
              <w:rPr>
                <w:rFonts w:asciiTheme="minorHAnsi" w:hAnsiTheme="minorHAnsi"/>
              </w:rPr>
              <w:br/>
              <w:t xml:space="preserve">    decision making processes.</w:t>
            </w:r>
          </w:p>
        </w:tc>
        <w:tc>
          <w:tcPr>
            <w:tcW w:w="2410" w:type="dxa"/>
            <w:tcBorders>
              <w:top w:val="single" w:sz="4" w:space="0" w:color="auto"/>
              <w:left w:val="single" w:sz="4" w:space="0" w:color="auto"/>
              <w:bottom w:val="single" w:sz="4" w:space="0" w:color="auto"/>
              <w:right w:val="single" w:sz="4" w:space="0" w:color="auto"/>
            </w:tcBorders>
          </w:tcPr>
          <w:p w:rsidR="00B437D6" w:rsidRDefault="00B437D6">
            <w:pPr>
              <w:rPr>
                <w:rFonts w:asciiTheme="minorHAnsi" w:hAnsiTheme="minorHAnsi"/>
              </w:rPr>
            </w:pPr>
            <w:r>
              <w:rPr>
                <w:rFonts w:asciiTheme="minorHAnsi" w:hAnsiTheme="minorHAnsi"/>
              </w:rPr>
              <w:t>Manager</w:t>
            </w:r>
          </w:p>
        </w:tc>
        <w:tc>
          <w:tcPr>
            <w:tcW w:w="1419" w:type="dxa"/>
            <w:tcBorders>
              <w:top w:val="single" w:sz="4" w:space="0" w:color="auto"/>
              <w:left w:val="single" w:sz="4" w:space="0" w:color="auto"/>
              <w:bottom w:val="single" w:sz="4" w:space="0" w:color="auto"/>
              <w:right w:val="single" w:sz="4" w:space="0" w:color="auto"/>
            </w:tcBorders>
            <w:hideMark/>
          </w:tcPr>
          <w:p w:rsidR="00B437D6" w:rsidRDefault="00B437D6" w:rsidP="00D35967">
            <w:pPr>
              <w:jc w:val="center"/>
              <w:rPr>
                <w:rFonts w:asciiTheme="minorHAnsi" w:hAnsiTheme="minorHAnsi"/>
              </w:rPr>
            </w:pPr>
            <w:r>
              <w:rPr>
                <w:rFonts w:asciiTheme="minorHAnsi" w:hAnsiTheme="minorHAnsi"/>
              </w:rPr>
              <w:t>Ongoing</w:t>
            </w:r>
          </w:p>
        </w:tc>
        <w:tc>
          <w:tcPr>
            <w:tcW w:w="4111" w:type="dxa"/>
            <w:tcBorders>
              <w:top w:val="single" w:sz="4" w:space="0" w:color="auto"/>
              <w:left w:val="single" w:sz="4" w:space="0" w:color="auto"/>
              <w:bottom w:val="single" w:sz="4" w:space="0" w:color="auto"/>
              <w:right w:val="single" w:sz="4" w:space="0" w:color="auto"/>
            </w:tcBorders>
            <w:hideMark/>
          </w:tcPr>
          <w:p w:rsidR="00B437D6" w:rsidRDefault="00C04156" w:rsidP="00657825">
            <w:pPr>
              <w:rPr>
                <w:rFonts w:asciiTheme="minorHAnsi" w:hAnsiTheme="minorHAnsi"/>
              </w:rPr>
            </w:pPr>
            <w:r>
              <w:rPr>
                <w:rFonts w:asciiTheme="minorHAnsi" w:hAnsiTheme="minorHAnsi"/>
              </w:rPr>
              <w:t>Have a NPC membership that represents the CID community.  Ensure that membership application requests are prominent on the web page.</w:t>
            </w:r>
          </w:p>
          <w:p w:rsidR="00C04156" w:rsidRDefault="00C04156" w:rsidP="00657825">
            <w:pPr>
              <w:rPr>
                <w:rFonts w:asciiTheme="minorHAnsi" w:hAnsiTheme="minorHAnsi"/>
              </w:rPr>
            </w:pPr>
          </w:p>
        </w:tc>
        <w:tc>
          <w:tcPr>
            <w:tcW w:w="3544" w:type="dxa"/>
            <w:tcBorders>
              <w:top w:val="single" w:sz="4" w:space="0" w:color="auto"/>
              <w:left w:val="single" w:sz="4" w:space="0" w:color="auto"/>
              <w:bottom w:val="single" w:sz="4" w:space="0" w:color="auto"/>
              <w:right w:val="single" w:sz="4" w:space="0" w:color="auto"/>
            </w:tcBorders>
          </w:tcPr>
          <w:p w:rsidR="00B437D6" w:rsidRDefault="00B437D6">
            <w:pPr>
              <w:jc w:val="center"/>
              <w:rPr>
                <w:rFonts w:asciiTheme="minorHAnsi" w:hAnsiTheme="minorHAnsi"/>
                <w:b/>
                <w:sz w:val="22"/>
              </w:rPr>
            </w:pPr>
          </w:p>
        </w:tc>
      </w:tr>
      <w:tr w:rsidR="00B437D6" w:rsidTr="00BF3CF5">
        <w:trPr>
          <w:trHeight w:val="844"/>
          <w:tblHeader/>
        </w:trPr>
        <w:tc>
          <w:tcPr>
            <w:tcW w:w="3542" w:type="dxa"/>
            <w:tcBorders>
              <w:top w:val="single" w:sz="4" w:space="0" w:color="auto"/>
              <w:left w:val="single" w:sz="4" w:space="0" w:color="auto"/>
              <w:bottom w:val="single" w:sz="4" w:space="0" w:color="auto"/>
              <w:right w:val="single" w:sz="4" w:space="0" w:color="auto"/>
            </w:tcBorders>
            <w:hideMark/>
          </w:tcPr>
          <w:p w:rsidR="00B437D6" w:rsidRDefault="00B437D6" w:rsidP="00657825">
            <w:pPr>
              <w:rPr>
                <w:rFonts w:asciiTheme="minorHAnsi" w:hAnsiTheme="minorHAnsi"/>
              </w:rPr>
            </w:pPr>
            <w:r>
              <w:rPr>
                <w:rFonts w:asciiTheme="minorHAnsi" w:hAnsiTheme="minorHAnsi"/>
              </w:rPr>
              <w:t>4. Facilitate effective communication</w:t>
            </w:r>
            <w:r>
              <w:rPr>
                <w:rFonts w:asciiTheme="minorHAnsi" w:hAnsiTheme="minorHAnsi"/>
              </w:rPr>
              <w:br/>
              <w:t xml:space="preserve">    with business owners and </w:t>
            </w:r>
            <w:r w:rsidR="00C04156">
              <w:rPr>
                <w:rFonts w:asciiTheme="minorHAnsi" w:hAnsiTheme="minorHAnsi"/>
              </w:rPr>
              <w:t>CID</w:t>
            </w:r>
            <w:r>
              <w:rPr>
                <w:rFonts w:asciiTheme="minorHAnsi" w:hAnsiTheme="minorHAnsi"/>
              </w:rPr>
              <w:br/>
              <w:t xml:space="preserve">    Members thus enabling the </w:t>
            </w:r>
            <w:r w:rsidR="00C04156">
              <w:rPr>
                <w:rFonts w:asciiTheme="minorHAnsi" w:hAnsiTheme="minorHAnsi"/>
              </w:rPr>
              <w:t>CID</w:t>
            </w:r>
            <w:r>
              <w:rPr>
                <w:rFonts w:asciiTheme="minorHAnsi" w:hAnsiTheme="minorHAnsi"/>
              </w:rPr>
              <w:t xml:space="preserve"> to</w:t>
            </w:r>
            <w:r>
              <w:rPr>
                <w:rFonts w:asciiTheme="minorHAnsi" w:hAnsiTheme="minorHAnsi"/>
              </w:rPr>
              <w:br/>
              <w:t xml:space="preserve">    provide an efficient service.</w:t>
            </w:r>
          </w:p>
          <w:p w:rsidR="00C04156" w:rsidRDefault="00C04156" w:rsidP="00657825">
            <w:pPr>
              <w:rPr>
                <w:rFonts w:asciiTheme="minorHAnsi" w:hAnsiTheme="minorHAnsi"/>
              </w:rPr>
            </w:pPr>
          </w:p>
        </w:tc>
        <w:tc>
          <w:tcPr>
            <w:tcW w:w="2410" w:type="dxa"/>
            <w:tcBorders>
              <w:top w:val="single" w:sz="4" w:space="0" w:color="auto"/>
              <w:left w:val="single" w:sz="4" w:space="0" w:color="auto"/>
              <w:bottom w:val="single" w:sz="4" w:space="0" w:color="auto"/>
              <w:right w:val="single" w:sz="4" w:space="0" w:color="auto"/>
            </w:tcBorders>
          </w:tcPr>
          <w:p w:rsidR="00B437D6" w:rsidRDefault="00B437D6">
            <w:pPr>
              <w:rPr>
                <w:rFonts w:asciiTheme="minorHAnsi" w:hAnsiTheme="minorHAnsi"/>
              </w:rPr>
            </w:pPr>
            <w:r>
              <w:rPr>
                <w:rFonts w:asciiTheme="minorHAnsi" w:hAnsiTheme="minorHAnsi"/>
              </w:rPr>
              <w:t>Manager</w:t>
            </w:r>
          </w:p>
        </w:tc>
        <w:tc>
          <w:tcPr>
            <w:tcW w:w="1419" w:type="dxa"/>
            <w:tcBorders>
              <w:top w:val="single" w:sz="4" w:space="0" w:color="auto"/>
              <w:left w:val="single" w:sz="4" w:space="0" w:color="auto"/>
              <w:bottom w:val="single" w:sz="4" w:space="0" w:color="auto"/>
              <w:right w:val="single" w:sz="4" w:space="0" w:color="auto"/>
            </w:tcBorders>
            <w:hideMark/>
          </w:tcPr>
          <w:p w:rsidR="00B437D6" w:rsidRDefault="00B437D6" w:rsidP="00D35967">
            <w:pPr>
              <w:jc w:val="center"/>
              <w:rPr>
                <w:rFonts w:asciiTheme="minorHAnsi" w:hAnsiTheme="minorHAnsi"/>
              </w:rPr>
            </w:pPr>
            <w:r>
              <w:rPr>
                <w:rFonts w:asciiTheme="minorHAnsi" w:hAnsiTheme="minorHAnsi"/>
              </w:rPr>
              <w:t>Ongoing</w:t>
            </w:r>
          </w:p>
        </w:tc>
        <w:tc>
          <w:tcPr>
            <w:tcW w:w="4111" w:type="dxa"/>
            <w:tcBorders>
              <w:top w:val="single" w:sz="4" w:space="0" w:color="auto"/>
              <w:left w:val="single" w:sz="4" w:space="0" w:color="auto"/>
              <w:bottom w:val="single" w:sz="4" w:space="0" w:color="auto"/>
              <w:right w:val="single" w:sz="4" w:space="0" w:color="auto"/>
            </w:tcBorders>
            <w:hideMark/>
          </w:tcPr>
          <w:p w:rsidR="00B437D6" w:rsidRDefault="00B437D6" w:rsidP="00657825">
            <w:pPr>
              <w:rPr>
                <w:rFonts w:asciiTheme="minorHAnsi" w:hAnsiTheme="minorHAnsi"/>
              </w:rPr>
            </w:pPr>
            <w:r>
              <w:rPr>
                <w:rFonts w:asciiTheme="minorHAnsi" w:hAnsiTheme="minorHAnsi"/>
              </w:rPr>
              <w:t xml:space="preserve">Newsletters, meetings, reports to </w:t>
            </w:r>
            <w:r w:rsidR="00C04156">
              <w:rPr>
                <w:rFonts w:asciiTheme="minorHAnsi" w:hAnsiTheme="minorHAnsi"/>
              </w:rPr>
              <w:t>CID</w:t>
            </w:r>
            <w:r>
              <w:rPr>
                <w:rFonts w:asciiTheme="minorHAnsi" w:hAnsiTheme="minorHAnsi"/>
              </w:rPr>
              <w:t xml:space="preserve"> Board.</w:t>
            </w:r>
          </w:p>
        </w:tc>
        <w:tc>
          <w:tcPr>
            <w:tcW w:w="3544" w:type="dxa"/>
            <w:tcBorders>
              <w:top w:val="single" w:sz="4" w:space="0" w:color="auto"/>
              <w:left w:val="single" w:sz="4" w:space="0" w:color="auto"/>
              <w:bottom w:val="single" w:sz="4" w:space="0" w:color="auto"/>
              <w:right w:val="single" w:sz="4" w:space="0" w:color="auto"/>
            </w:tcBorders>
          </w:tcPr>
          <w:p w:rsidR="00B437D6" w:rsidRDefault="00B437D6">
            <w:pPr>
              <w:jc w:val="center"/>
              <w:rPr>
                <w:rFonts w:asciiTheme="minorHAnsi" w:hAnsiTheme="minorHAnsi"/>
                <w:b/>
                <w:sz w:val="22"/>
              </w:rPr>
            </w:pPr>
          </w:p>
        </w:tc>
      </w:tr>
      <w:tr w:rsidR="00B437D6" w:rsidTr="00BF3CF5">
        <w:trPr>
          <w:trHeight w:val="844"/>
          <w:tblHeader/>
        </w:trPr>
        <w:tc>
          <w:tcPr>
            <w:tcW w:w="3542" w:type="dxa"/>
            <w:tcBorders>
              <w:top w:val="single" w:sz="4" w:space="0" w:color="auto"/>
              <w:left w:val="single" w:sz="4" w:space="0" w:color="auto"/>
              <w:bottom w:val="single" w:sz="4" w:space="0" w:color="auto"/>
              <w:right w:val="single" w:sz="4" w:space="0" w:color="auto"/>
            </w:tcBorders>
            <w:hideMark/>
          </w:tcPr>
          <w:p w:rsidR="00B437D6" w:rsidRDefault="00B437D6" w:rsidP="00657825">
            <w:pPr>
              <w:rPr>
                <w:rFonts w:asciiTheme="minorHAnsi" w:hAnsiTheme="minorHAnsi"/>
              </w:rPr>
            </w:pPr>
            <w:r>
              <w:rPr>
                <w:rFonts w:asciiTheme="minorHAnsi" w:hAnsiTheme="minorHAnsi"/>
              </w:rPr>
              <w:t xml:space="preserve">5. Continued updating of </w:t>
            </w:r>
            <w:r w:rsidR="00C04156">
              <w:rPr>
                <w:rFonts w:asciiTheme="minorHAnsi" w:hAnsiTheme="minorHAnsi"/>
              </w:rPr>
              <w:t xml:space="preserve">CID </w:t>
            </w:r>
            <w:r>
              <w:rPr>
                <w:rFonts w:asciiTheme="minorHAnsi" w:hAnsiTheme="minorHAnsi"/>
              </w:rPr>
              <w:t xml:space="preserve">Data Base </w:t>
            </w:r>
            <w:r>
              <w:rPr>
                <w:rFonts w:asciiTheme="minorHAnsi" w:hAnsiTheme="minorHAnsi"/>
              </w:rPr>
              <w:br/>
              <w:t xml:space="preserve">    in order to promote effective</w:t>
            </w:r>
            <w:r>
              <w:rPr>
                <w:rFonts w:asciiTheme="minorHAnsi" w:hAnsiTheme="minorHAnsi"/>
              </w:rPr>
              <w:br/>
              <w:t xml:space="preserve">    communication with property/</w:t>
            </w:r>
            <w:r>
              <w:rPr>
                <w:rFonts w:asciiTheme="minorHAnsi" w:hAnsiTheme="minorHAnsi"/>
              </w:rPr>
              <w:br/>
              <w:t xml:space="preserve">    business owners on their integration </w:t>
            </w:r>
            <w:r>
              <w:rPr>
                <w:rFonts w:asciiTheme="minorHAnsi" w:hAnsiTheme="minorHAnsi"/>
              </w:rPr>
              <w:br/>
              <w:t xml:space="preserve">    into the </w:t>
            </w:r>
            <w:r w:rsidR="00C04156">
              <w:rPr>
                <w:rFonts w:asciiTheme="minorHAnsi" w:hAnsiTheme="minorHAnsi"/>
              </w:rPr>
              <w:t>CID</w:t>
            </w:r>
            <w:r>
              <w:rPr>
                <w:rFonts w:asciiTheme="minorHAnsi" w:hAnsiTheme="minorHAnsi"/>
              </w:rPr>
              <w:t xml:space="preserve"> area. </w:t>
            </w:r>
            <w:r>
              <w:rPr>
                <w:rFonts w:asciiTheme="minorHAnsi" w:hAnsiTheme="minorHAnsi"/>
              </w:rPr>
              <w:br/>
            </w:r>
          </w:p>
        </w:tc>
        <w:tc>
          <w:tcPr>
            <w:tcW w:w="2410" w:type="dxa"/>
            <w:tcBorders>
              <w:top w:val="single" w:sz="4" w:space="0" w:color="auto"/>
              <w:left w:val="single" w:sz="4" w:space="0" w:color="auto"/>
              <w:bottom w:val="single" w:sz="4" w:space="0" w:color="auto"/>
              <w:right w:val="single" w:sz="4" w:space="0" w:color="auto"/>
            </w:tcBorders>
          </w:tcPr>
          <w:p w:rsidR="00B437D6" w:rsidRDefault="00B437D6">
            <w:pPr>
              <w:rPr>
                <w:rFonts w:asciiTheme="minorHAnsi" w:hAnsiTheme="minorHAnsi"/>
              </w:rPr>
            </w:pPr>
            <w:r>
              <w:rPr>
                <w:rFonts w:asciiTheme="minorHAnsi" w:hAnsiTheme="minorHAnsi"/>
              </w:rPr>
              <w:t>Manager</w:t>
            </w:r>
          </w:p>
        </w:tc>
        <w:tc>
          <w:tcPr>
            <w:tcW w:w="1419" w:type="dxa"/>
            <w:tcBorders>
              <w:top w:val="single" w:sz="4" w:space="0" w:color="auto"/>
              <w:left w:val="single" w:sz="4" w:space="0" w:color="auto"/>
              <w:bottom w:val="single" w:sz="4" w:space="0" w:color="auto"/>
              <w:right w:val="single" w:sz="4" w:space="0" w:color="auto"/>
            </w:tcBorders>
            <w:hideMark/>
          </w:tcPr>
          <w:p w:rsidR="00B437D6" w:rsidRDefault="00B437D6" w:rsidP="00D35967">
            <w:pPr>
              <w:jc w:val="center"/>
              <w:rPr>
                <w:rFonts w:asciiTheme="minorHAnsi" w:hAnsiTheme="minorHAnsi"/>
              </w:rPr>
            </w:pPr>
            <w:r>
              <w:rPr>
                <w:rFonts w:asciiTheme="minorHAnsi" w:hAnsiTheme="minorHAnsi"/>
              </w:rPr>
              <w:t>Ongoing</w:t>
            </w:r>
          </w:p>
        </w:tc>
        <w:tc>
          <w:tcPr>
            <w:tcW w:w="4111" w:type="dxa"/>
            <w:tcBorders>
              <w:top w:val="single" w:sz="4" w:space="0" w:color="auto"/>
              <w:left w:val="single" w:sz="4" w:space="0" w:color="auto"/>
              <w:bottom w:val="single" w:sz="4" w:space="0" w:color="auto"/>
              <w:right w:val="single" w:sz="4" w:space="0" w:color="auto"/>
            </w:tcBorders>
            <w:hideMark/>
          </w:tcPr>
          <w:p w:rsidR="00B437D6" w:rsidRDefault="00B437D6" w:rsidP="00657825">
            <w:pPr>
              <w:rPr>
                <w:rFonts w:asciiTheme="minorHAnsi" w:hAnsiTheme="minorHAnsi"/>
              </w:rPr>
            </w:pPr>
            <w:r>
              <w:rPr>
                <w:rFonts w:asciiTheme="minorHAnsi" w:hAnsiTheme="minorHAnsi"/>
              </w:rPr>
              <w:t xml:space="preserve">Visits to newcomers.  Promotion of </w:t>
            </w:r>
            <w:r w:rsidR="00C3050A">
              <w:rPr>
                <w:rFonts w:asciiTheme="minorHAnsi" w:hAnsiTheme="minorHAnsi"/>
              </w:rPr>
              <w:t>CID</w:t>
            </w:r>
            <w:r>
              <w:rPr>
                <w:rFonts w:asciiTheme="minorHAnsi" w:hAnsiTheme="minorHAnsi"/>
              </w:rPr>
              <w:t>’s activities in newsletter.</w:t>
            </w:r>
          </w:p>
        </w:tc>
        <w:tc>
          <w:tcPr>
            <w:tcW w:w="3544" w:type="dxa"/>
            <w:tcBorders>
              <w:top w:val="single" w:sz="4" w:space="0" w:color="auto"/>
              <w:left w:val="single" w:sz="4" w:space="0" w:color="auto"/>
              <w:bottom w:val="single" w:sz="4" w:space="0" w:color="auto"/>
              <w:right w:val="single" w:sz="4" w:space="0" w:color="auto"/>
            </w:tcBorders>
          </w:tcPr>
          <w:p w:rsidR="00B437D6" w:rsidRDefault="00B437D6">
            <w:pPr>
              <w:jc w:val="center"/>
              <w:rPr>
                <w:rFonts w:asciiTheme="minorHAnsi" w:hAnsiTheme="minorHAnsi"/>
                <w:b/>
                <w:sz w:val="22"/>
              </w:rPr>
            </w:pPr>
          </w:p>
        </w:tc>
      </w:tr>
      <w:tr w:rsidR="00B437D6" w:rsidTr="00BF3CF5">
        <w:trPr>
          <w:trHeight w:val="844"/>
          <w:tblHeader/>
        </w:trPr>
        <w:tc>
          <w:tcPr>
            <w:tcW w:w="3542" w:type="dxa"/>
            <w:tcBorders>
              <w:top w:val="single" w:sz="4" w:space="0" w:color="auto"/>
              <w:left w:val="single" w:sz="4" w:space="0" w:color="auto"/>
              <w:bottom w:val="single" w:sz="4" w:space="0" w:color="auto"/>
              <w:right w:val="single" w:sz="4" w:space="0" w:color="auto"/>
            </w:tcBorders>
          </w:tcPr>
          <w:p w:rsidR="00B437D6" w:rsidRDefault="00C3050A" w:rsidP="009C4E2B">
            <w:pPr>
              <w:rPr>
                <w:rFonts w:asciiTheme="minorHAnsi" w:hAnsiTheme="minorHAnsi"/>
              </w:rPr>
            </w:pPr>
            <w:r>
              <w:rPr>
                <w:rFonts w:asciiTheme="minorHAnsi" w:hAnsiTheme="minorHAnsi"/>
              </w:rPr>
              <w:lastRenderedPageBreak/>
              <w:t xml:space="preserve">5.1. </w:t>
            </w:r>
            <w:r w:rsidR="00B437D6">
              <w:rPr>
                <w:rFonts w:asciiTheme="minorHAnsi" w:hAnsiTheme="minorHAnsi"/>
              </w:rPr>
              <w:t xml:space="preserve">Submit Management Report and </w:t>
            </w:r>
            <w:r w:rsidR="00B437D6">
              <w:rPr>
                <w:rFonts w:asciiTheme="minorHAnsi" w:hAnsiTheme="minorHAnsi"/>
              </w:rPr>
              <w:br/>
              <w:t xml:space="preserve">   </w:t>
            </w:r>
            <w:r>
              <w:rPr>
                <w:rFonts w:asciiTheme="minorHAnsi" w:hAnsiTheme="minorHAnsi"/>
              </w:rPr>
              <w:t xml:space="preserve">     </w:t>
            </w:r>
            <w:r w:rsidR="00B437D6">
              <w:rPr>
                <w:rFonts w:asciiTheme="minorHAnsi" w:hAnsiTheme="minorHAnsi"/>
              </w:rPr>
              <w:t xml:space="preserve"> Annual Financial Statements to </w:t>
            </w:r>
          </w:p>
          <w:p w:rsidR="00B437D6" w:rsidRDefault="00B437D6" w:rsidP="009C4E2B">
            <w:pPr>
              <w:rPr>
                <w:rFonts w:asciiTheme="minorHAnsi" w:hAnsiTheme="minorHAnsi"/>
              </w:rPr>
            </w:pPr>
            <w:r>
              <w:rPr>
                <w:rFonts w:asciiTheme="minorHAnsi" w:hAnsiTheme="minorHAnsi"/>
              </w:rPr>
              <w:t xml:space="preserve">   </w:t>
            </w:r>
            <w:r w:rsidR="00C3050A">
              <w:rPr>
                <w:rFonts w:asciiTheme="minorHAnsi" w:hAnsiTheme="minorHAnsi"/>
              </w:rPr>
              <w:t xml:space="preserve">     </w:t>
            </w:r>
            <w:r>
              <w:rPr>
                <w:rFonts w:asciiTheme="minorHAnsi" w:hAnsiTheme="minorHAnsi"/>
              </w:rPr>
              <w:t xml:space="preserve"> Sub-Council.</w:t>
            </w:r>
          </w:p>
        </w:tc>
        <w:tc>
          <w:tcPr>
            <w:tcW w:w="2410" w:type="dxa"/>
            <w:tcBorders>
              <w:top w:val="single" w:sz="4" w:space="0" w:color="auto"/>
              <w:left w:val="single" w:sz="4" w:space="0" w:color="auto"/>
              <w:bottom w:val="single" w:sz="4" w:space="0" w:color="auto"/>
              <w:right w:val="single" w:sz="4" w:space="0" w:color="auto"/>
            </w:tcBorders>
          </w:tcPr>
          <w:p w:rsidR="00B437D6" w:rsidRDefault="00B437D6">
            <w:pPr>
              <w:rPr>
                <w:rFonts w:asciiTheme="minorHAnsi" w:hAnsiTheme="minorHAnsi"/>
              </w:rPr>
            </w:pPr>
            <w:r>
              <w:rPr>
                <w:rFonts w:asciiTheme="minorHAnsi" w:hAnsiTheme="minorHAnsi"/>
              </w:rPr>
              <w:t>Manager</w:t>
            </w:r>
          </w:p>
        </w:tc>
        <w:tc>
          <w:tcPr>
            <w:tcW w:w="1419" w:type="dxa"/>
            <w:tcBorders>
              <w:top w:val="single" w:sz="4" w:space="0" w:color="auto"/>
              <w:left w:val="single" w:sz="4" w:space="0" w:color="auto"/>
              <w:bottom w:val="single" w:sz="4" w:space="0" w:color="auto"/>
              <w:right w:val="single" w:sz="4" w:space="0" w:color="auto"/>
            </w:tcBorders>
          </w:tcPr>
          <w:p w:rsidR="00B437D6" w:rsidRDefault="00B437D6" w:rsidP="00D35967">
            <w:pPr>
              <w:jc w:val="center"/>
              <w:rPr>
                <w:rFonts w:asciiTheme="minorHAnsi" w:hAnsiTheme="minorHAnsi"/>
              </w:rPr>
            </w:pPr>
            <w:r>
              <w:rPr>
                <w:rFonts w:asciiTheme="minorHAnsi" w:hAnsiTheme="minorHAnsi"/>
              </w:rPr>
              <w:t>Annually</w:t>
            </w:r>
          </w:p>
        </w:tc>
        <w:tc>
          <w:tcPr>
            <w:tcW w:w="4111" w:type="dxa"/>
            <w:tcBorders>
              <w:top w:val="single" w:sz="4" w:space="0" w:color="auto"/>
              <w:left w:val="single" w:sz="4" w:space="0" w:color="auto"/>
              <w:bottom w:val="single" w:sz="4" w:space="0" w:color="auto"/>
              <w:right w:val="single" w:sz="4" w:space="0" w:color="auto"/>
            </w:tcBorders>
          </w:tcPr>
          <w:p w:rsidR="00B437D6" w:rsidRDefault="00B437D6" w:rsidP="00657825">
            <w:pPr>
              <w:rPr>
                <w:rFonts w:asciiTheme="minorHAnsi" w:hAnsiTheme="minorHAnsi"/>
              </w:rPr>
            </w:pPr>
            <w:r>
              <w:rPr>
                <w:rFonts w:asciiTheme="minorHAnsi" w:hAnsiTheme="minorHAnsi"/>
              </w:rPr>
              <w:t>Within 3 months of AGM.</w:t>
            </w:r>
          </w:p>
        </w:tc>
        <w:tc>
          <w:tcPr>
            <w:tcW w:w="3544" w:type="dxa"/>
            <w:tcBorders>
              <w:top w:val="single" w:sz="4" w:space="0" w:color="auto"/>
              <w:left w:val="single" w:sz="4" w:space="0" w:color="auto"/>
              <w:bottom w:val="single" w:sz="4" w:space="0" w:color="auto"/>
              <w:right w:val="single" w:sz="4" w:space="0" w:color="auto"/>
            </w:tcBorders>
          </w:tcPr>
          <w:p w:rsidR="00B437D6" w:rsidRDefault="00B437D6">
            <w:pPr>
              <w:jc w:val="center"/>
              <w:rPr>
                <w:rFonts w:asciiTheme="minorHAnsi" w:hAnsiTheme="minorHAnsi"/>
                <w:b/>
                <w:sz w:val="22"/>
              </w:rPr>
            </w:pPr>
          </w:p>
        </w:tc>
      </w:tr>
      <w:tr w:rsidR="00B437D6" w:rsidTr="00BF3CF5">
        <w:trPr>
          <w:trHeight w:val="844"/>
          <w:tblHeader/>
        </w:trPr>
        <w:tc>
          <w:tcPr>
            <w:tcW w:w="3542" w:type="dxa"/>
            <w:tcBorders>
              <w:top w:val="single" w:sz="4" w:space="0" w:color="auto"/>
              <w:left w:val="single" w:sz="4" w:space="0" w:color="auto"/>
              <w:bottom w:val="single" w:sz="4" w:space="0" w:color="auto"/>
              <w:right w:val="single" w:sz="4" w:space="0" w:color="auto"/>
            </w:tcBorders>
          </w:tcPr>
          <w:p w:rsidR="00B437D6" w:rsidRDefault="00C3050A" w:rsidP="00C3050A">
            <w:pPr>
              <w:rPr>
                <w:rFonts w:asciiTheme="minorHAnsi" w:hAnsiTheme="minorHAnsi"/>
              </w:rPr>
            </w:pPr>
            <w:r>
              <w:rPr>
                <w:rFonts w:asciiTheme="minorHAnsi" w:hAnsiTheme="minorHAnsi"/>
              </w:rPr>
              <w:t xml:space="preserve">5.2. </w:t>
            </w:r>
            <w:r w:rsidR="00B437D6">
              <w:rPr>
                <w:rFonts w:asciiTheme="minorHAnsi" w:hAnsiTheme="minorHAnsi"/>
              </w:rPr>
              <w:t>Manage and monitor C3 notification</w:t>
            </w:r>
          </w:p>
          <w:p w:rsidR="00B437D6" w:rsidRPr="009C4E2B" w:rsidRDefault="00B437D6" w:rsidP="009C4E2B">
            <w:pPr>
              <w:ind w:left="140"/>
              <w:rPr>
                <w:rFonts w:asciiTheme="minorHAnsi" w:hAnsiTheme="minorHAnsi"/>
              </w:rPr>
            </w:pPr>
            <w:r>
              <w:rPr>
                <w:rFonts w:asciiTheme="minorHAnsi" w:hAnsiTheme="minorHAnsi"/>
              </w:rPr>
              <w:t xml:space="preserve"> </w:t>
            </w:r>
            <w:r w:rsidR="00C3050A">
              <w:rPr>
                <w:rFonts w:asciiTheme="minorHAnsi" w:hAnsiTheme="minorHAnsi"/>
              </w:rPr>
              <w:t xml:space="preserve">   </w:t>
            </w:r>
            <w:r>
              <w:rPr>
                <w:rFonts w:asciiTheme="minorHAnsi" w:hAnsiTheme="minorHAnsi"/>
              </w:rPr>
              <w:t xml:space="preserve"> process.</w:t>
            </w:r>
          </w:p>
        </w:tc>
        <w:tc>
          <w:tcPr>
            <w:tcW w:w="2410" w:type="dxa"/>
            <w:tcBorders>
              <w:top w:val="single" w:sz="4" w:space="0" w:color="auto"/>
              <w:left w:val="single" w:sz="4" w:space="0" w:color="auto"/>
              <w:bottom w:val="single" w:sz="4" w:space="0" w:color="auto"/>
              <w:right w:val="single" w:sz="4" w:space="0" w:color="auto"/>
            </w:tcBorders>
          </w:tcPr>
          <w:p w:rsidR="00B437D6" w:rsidRDefault="00B437D6">
            <w:pPr>
              <w:rPr>
                <w:rFonts w:asciiTheme="minorHAnsi" w:hAnsiTheme="minorHAnsi"/>
              </w:rPr>
            </w:pPr>
            <w:r>
              <w:rPr>
                <w:rFonts w:asciiTheme="minorHAnsi" w:hAnsiTheme="minorHAnsi"/>
              </w:rPr>
              <w:t>Manager</w:t>
            </w:r>
          </w:p>
        </w:tc>
        <w:tc>
          <w:tcPr>
            <w:tcW w:w="1419" w:type="dxa"/>
            <w:tcBorders>
              <w:top w:val="single" w:sz="4" w:space="0" w:color="auto"/>
              <w:left w:val="single" w:sz="4" w:space="0" w:color="auto"/>
              <w:bottom w:val="single" w:sz="4" w:space="0" w:color="auto"/>
              <w:right w:val="single" w:sz="4" w:space="0" w:color="auto"/>
            </w:tcBorders>
          </w:tcPr>
          <w:p w:rsidR="00B437D6" w:rsidRDefault="00B437D6" w:rsidP="00D35967">
            <w:pPr>
              <w:jc w:val="center"/>
              <w:rPr>
                <w:rFonts w:asciiTheme="minorHAnsi" w:hAnsiTheme="minorHAnsi"/>
              </w:rPr>
            </w:pPr>
            <w:r>
              <w:rPr>
                <w:rFonts w:asciiTheme="minorHAnsi" w:hAnsiTheme="minorHAnsi"/>
              </w:rPr>
              <w:t>Monthly</w:t>
            </w:r>
          </w:p>
        </w:tc>
        <w:tc>
          <w:tcPr>
            <w:tcW w:w="4111" w:type="dxa"/>
            <w:tcBorders>
              <w:top w:val="single" w:sz="4" w:space="0" w:color="auto"/>
              <w:left w:val="single" w:sz="4" w:space="0" w:color="auto"/>
              <w:bottom w:val="single" w:sz="4" w:space="0" w:color="auto"/>
              <w:right w:val="single" w:sz="4" w:space="0" w:color="auto"/>
            </w:tcBorders>
          </w:tcPr>
          <w:p w:rsidR="00B437D6" w:rsidRDefault="00B437D6" w:rsidP="008227CF">
            <w:pPr>
              <w:rPr>
                <w:rFonts w:asciiTheme="minorHAnsi" w:hAnsiTheme="minorHAnsi"/>
              </w:rPr>
            </w:pPr>
            <w:r>
              <w:rPr>
                <w:rFonts w:asciiTheme="minorHAnsi" w:hAnsiTheme="minorHAnsi"/>
              </w:rPr>
              <w:t>Report number of C3 notification</w:t>
            </w:r>
            <w:r w:rsidR="00C3050A">
              <w:rPr>
                <w:rFonts w:asciiTheme="minorHAnsi" w:hAnsiTheme="minorHAnsi"/>
              </w:rPr>
              <w:t xml:space="preserve"> per month</w:t>
            </w:r>
          </w:p>
          <w:p w:rsidR="00B437D6" w:rsidRDefault="00B437D6" w:rsidP="008227CF">
            <w:pPr>
              <w:rPr>
                <w:rFonts w:asciiTheme="minorHAnsi" w:hAnsiTheme="minorHAnsi"/>
              </w:rPr>
            </w:pPr>
            <w:r>
              <w:rPr>
                <w:rFonts w:asciiTheme="minorHAnsi" w:hAnsiTheme="minorHAnsi"/>
              </w:rPr>
              <w:t xml:space="preserve">to </w:t>
            </w:r>
            <w:r w:rsidR="00C3050A">
              <w:rPr>
                <w:rFonts w:asciiTheme="minorHAnsi" w:hAnsiTheme="minorHAnsi"/>
              </w:rPr>
              <w:t xml:space="preserve">the </w:t>
            </w:r>
            <w:r>
              <w:rPr>
                <w:rFonts w:asciiTheme="minorHAnsi" w:hAnsiTheme="minorHAnsi"/>
              </w:rPr>
              <w:t>Board.</w:t>
            </w:r>
          </w:p>
        </w:tc>
        <w:tc>
          <w:tcPr>
            <w:tcW w:w="3544" w:type="dxa"/>
            <w:tcBorders>
              <w:top w:val="single" w:sz="4" w:space="0" w:color="auto"/>
              <w:left w:val="single" w:sz="4" w:space="0" w:color="auto"/>
              <w:bottom w:val="single" w:sz="4" w:space="0" w:color="auto"/>
              <w:right w:val="single" w:sz="4" w:space="0" w:color="auto"/>
            </w:tcBorders>
          </w:tcPr>
          <w:p w:rsidR="00B437D6" w:rsidRDefault="00B437D6">
            <w:pPr>
              <w:jc w:val="center"/>
              <w:rPr>
                <w:rFonts w:asciiTheme="minorHAnsi" w:hAnsiTheme="minorHAnsi"/>
                <w:b/>
                <w:sz w:val="22"/>
              </w:rPr>
            </w:pPr>
          </w:p>
        </w:tc>
      </w:tr>
      <w:tr w:rsidR="00B437D6" w:rsidTr="00BF3CF5">
        <w:trPr>
          <w:trHeight w:val="844"/>
          <w:tblHeader/>
        </w:trPr>
        <w:tc>
          <w:tcPr>
            <w:tcW w:w="3542" w:type="dxa"/>
            <w:tcBorders>
              <w:top w:val="single" w:sz="4" w:space="0" w:color="auto"/>
              <w:left w:val="single" w:sz="4" w:space="0" w:color="auto"/>
              <w:bottom w:val="single" w:sz="4" w:space="0" w:color="auto"/>
              <w:right w:val="single" w:sz="4" w:space="0" w:color="auto"/>
            </w:tcBorders>
          </w:tcPr>
          <w:p w:rsidR="00B437D6" w:rsidRDefault="00C3050A" w:rsidP="00C3050A">
            <w:pPr>
              <w:rPr>
                <w:rFonts w:asciiTheme="minorHAnsi" w:hAnsiTheme="minorHAnsi"/>
              </w:rPr>
            </w:pPr>
            <w:r>
              <w:rPr>
                <w:rFonts w:asciiTheme="minorHAnsi" w:hAnsiTheme="minorHAnsi"/>
              </w:rPr>
              <w:t xml:space="preserve">5.3. </w:t>
            </w:r>
            <w:r w:rsidR="00B437D6">
              <w:rPr>
                <w:rFonts w:asciiTheme="minorHAnsi" w:hAnsiTheme="minorHAnsi"/>
              </w:rPr>
              <w:t>Submit input to CCT IDP (Integrated</w:t>
            </w:r>
          </w:p>
          <w:p w:rsidR="00B437D6" w:rsidRDefault="00C3050A" w:rsidP="009C4E2B">
            <w:pPr>
              <w:ind w:left="140"/>
              <w:rPr>
                <w:rFonts w:asciiTheme="minorHAnsi" w:hAnsiTheme="minorHAnsi"/>
              </w:rPr>
            </w:pPr>
            <w:r>
              <w:rPr>
                <w:rFonts w:asciiTheme="minorHAnsi" w:hAnsiTheme="minorHAnsi"/>
              </w:rPr>
              <w:t xml:space="preserve">    </w:t>
            </w:r>
            <w:r w:rsidR="00B437D6">
              <w:rPr>
                <w:rFonts w:asciiTheme="minorHAnsi" w:hAnsiTheme="minorHAnsi"/>
              </w:rPr>
              <w:t xml:space="preserve"> Development Plan)</w:t>
            </w:r>
            <w:r>
              <w:rPr>
                <w:rFonts w:asciiTheme="minorHAnsi" w:hAnsiTheme="minorHAnsi"/>
              </w:rPr>
              <w:t>.</w:t>
            </w:r>
          </w:p>
        </w:tc>
        <w:tc>
          <w:tcPr>
            <w:tcW w:w="2410" w:type="dxa"/>
            <w:tcBorders>
              <w:top w:val="single" w:sz="4" w:space="0" w:color="auto"/>
              <w:left w:val="single" w:sz="4" w:space="0" w:color="auto"/>
              <w:bottom w:val="single" w:sz="4" w:space="0" w:color="auto"/>
              <w:right w:val="single" w:sz="4" w:space="0" w:color="auto"/>
            </w:tcBorders>
          </w:tcPr>
          <w:p w:rsidR="00B437D6" w:rsidRDefault="00B437D6">
            <w:pPr>
              <w:rPr>
                <w:rFonts w:asciiTheme="minorHAnsi" w:hAnsiTheme="minorHAnsi"/>
              </w:rPr>
            </w:pPr>
            <w:r>
              <w:rPr>
                <w:rFonts w:asciiTheme="minorHAnsi" w:hAnsiTheme="minorHAnsi"/>
              </w:rPr>
              <w:t>Manager</w:t>
            </w:r>
          </w:p>
        </w:tc>
        <w:tc>
          <w:tcPr>
            <w:tcW w:w="1419" w:type="dxa"/>
            <w:tcBorders>
              <w:top w:val="single" w:sz="4" w:space="0" w:color="auto"/>
              <w:left w:val="single" w:sz="4" w:space="0" w:color="auto"/>
              <w:bottom w:val="single" w:sz="4" w:space="0" w:color="auto"/>
              <w:right w:val="single" w:sz="4" w:space="0" w:color="auto"/>
            </w:tcBorders>
          </w:tcPr>
          <w:p w:rsidR="00B437D6" w:rsidRDefault="00B437D6" w:rsidP="00D35967">
            <w:pPr>
              <w:jc w:val="center"/>
              <w:rPr>
                <w:rFonts w:asciiTheme="minorHAnsi" w:hAnsiTheme="minorHAnsi"/>
              </w:rPr>
            </w:pPr>
            <w:r>
              <w:rPr>
                <w:rFonts w:asciiTheme="minorHAnsi" w:hAnsiTheme="minorHAnsi"/>
              </w:rPr>
              <w:t>Annually</w:t>
            </w:r>
          </w:p>
        </w:tc>
        <w:tc>
          <w:tcPr>
            <w:tcW w:w="4111" w:type="dxa"/>
            <w:tcBorders>
              <w:top w:val="single" w:sz="4" w:space="0" w:color="auto"/>
              <w:left w:val="single" w:sz="4" w:space="0" w:color="auto"/>
              <w:bottom w:val="single" w:sz="4" w:space="0" w:color="auto"/>
              <w:right w:val="single" w:sz="4" w:space="0" w:color="auto"/>
            </w:tcBorders>
          </w:tcPr>
          <w:p w:rsidR="00B437D6" w:rsidRDefault="00B437D6" w:rsidP="008227CF">
            <w:pPr>
              <w:rPr>
                <w:rFonts w:asciiTheme="minorHAnsi" w:hAnsiTheme="minorHAnsi"/>
              </w:rPr>
            </w:pPr>
            <w:r>
              <w:rPr>
                <w:rFonts w:asciiTheme="minorHAnsi" w:hAnsiTheme="minorHAnsi"/>
              </w:rPr>
              <w:t>Annual submission to Sub Council.</w:t>
            </w:r>
          </w:p>
        </w:tc>
        <w:tc>
          <w:tcPr>
            <w:tcW w:w="3544" w:type="dxa"/>
            <w:tcBorders>
              <w:top w:val="single" w:sz="4" w:space="0" w:color="auto"/>
              <w:left w:val="single" w:sz="4" w:space="0" w:color="auto"/>
              <w:bottom w:val="single" w:sz="4" w:space="0" w:color="auto"/>
              <w:right w:val="single" w:sz="4" w:space="0" w:color="auto"/>
            </w:tcBorders>
          </w:tcPr>
          <w:p w:rsidR="00B437D6" w:rsidRDefault="00B437D6">
            <w:pPr>
              <w:jc w:val="center"/>
              <w:rPr>
                <w:rFonts w:asciiTheme="minorHAnsi" w:hAnsiTheme="minorHAnsi"/>
                <w:b/>
                <w:sz w:val="22"/>
              </w:rPr>
            </w:pPr>
          </w:p>
        </w:tc>
      </w:tr>
      <w:tr w:rsidR="00B437D6" w:rsidTr="00BF3CF5">
        <w:trPr>
          <w:trHeight w:val="844"/>
          <w:tblHeader/>
        </w:trPr>
        <w:tc>
          <w:tcPr>
            <w:tcW w:w="3542" w:type="dxa"/>
            <w:tcBorders>
              <w:top w:val="single" w:sz="4" w:space="0" w:color="auto"/>
              <w:left w:val="single" w:sz="4" w:space="0" w:color="auto"/>
              <w:bottom w:val="single" w:sz="4" w:space="0" w:color="auto"/>
              <w:right w:val="single" w:sz="4" w:space="0" w:color="auto"/>
            </w:tcBorders>
          </w:tcPr>
          <w:p w:rsidR="00B437D6" w:rsidRDefault="00C3050A" w:rsidP="00C3050A">
            <w:pPr>
              <w:rPr>
                <w:rFonts w:asciiTheme="minorHAnsi" w:hAnsiTheme="minorHAnsi"/>
              </w:rPr>
            </w:pPr>
            <w:r>
              <w:rPr>
                <w:rFonts w:asciiTheme="minorHAnsi" w:hAnsiTheme="minorHAnsi"/>
              </w:rPr>
              <w:t xml:space="preserve">5.4. </w:t>
            </w:r>
            <w:r w:rsidR="00B437D6">
              <w:rPr>
                <w:rFonts w:asciiTheme="minorHAnsi" w:hAnsiTheme="minorHAnsi"/>
              </w:rPr>
              <w:t xml:space="preserve">Submit input to CCT Capital </w:t>
            </w:r>
            <w:r>
              <w:rPr>
                <w:rFonts w:asciiTheme="minorHAnsi" w:hAnsiTheme="minorHAnsi"/>
              </w:rPr>
              <w:t xml:space="preserve">and   </w:t>
            </w:r>
            <w:r>
              <w:rPr>
                <w:rFonts w:asciiTheme="minorHAnsi" w:hAnsiTheme="minorHAnsi"/>
              </w:rPr>
              <w:br/>
              <w:t xml:space="preserve">        Operational </w:t>
            </w:r>
            <w:r w:rsidR="00B437D6">
              <w:rPr>
                <w:rFonts w:asciiTheme="minorHAnsi" w:hAnsiTheme="minorHAnsi"/>
              </w:rPr>
              <w:t>Budget.</w:t>
            </w:r>
          </w:p>
        </w:tc>
        <w:tc>
          <w:tcPr>
            <w:tcW w:w="2410" w:type="dxa"/>
            <w:tcBorders>
              <w:top w:val="single" w:sz="4" w:space="0" w:color="auto"/>
              <w:left w:val="single" w:sz="4" w:space="0" w:color="auto"/>
              <w:bottom w:val="single" w:sz="4" w:space="0" w:color="auto"/>
              <w:right w:val="single" w:sz="4" w:space="0" w:color="auto"/>
            </w:tcBorders>
          </w:tcPr>
          <w:p w:rsidR="00B437D6" w:rsidRDefault="00B437D6">
            <w:pPr>
              <w:rPr>
                <w:rFonts w:asciiTheme="minorHAnsi" w:hAnsiTheme="minorHAnsi"/>
              </w:rPr>
            </w:pPr>
            <w:r>
              <w:rPr>
                <w:rFonts w:asciiTheme="minorHAnsi" w:hAnsiTheme="minorHAnsi"/>
              </w:rPr>
              <w:t>Manager</w:t>
            </w:r>
          </w:p>
        </w:tc>
        <w:tc>
          <w:tcPr>
            <w:tcW w:w="1419" w:type="dxa"/>
            <w:tcBorders>
              <w:top w:val="single" w:sz="4" w:space="0" w:color="auto"/>
              <w:left w:val="single" w:sz="4" w:space="0" w:color="auto"/>
              <w:bottom w:val="single" w:sz="4" w:space="0" w:color="auto"/>
              <w:right w:val="single" w:sz="4" w:space="0" w:color="auto"/>
            </w:tcBorders>
          </w:tcPr>
          <w:p w:rsidR="00B437D6" w:rsidRDefault="00B437D6" w:rsidP="00D35967">
            <w:pPr>
              <w:jc w:val="center"/>
              <w:rPr>
                <w:rFonts w:asciiTheme="minorHAnsi" w:hAnsiTheme="minorHAnsi"/>
              </w:rPr>
            </w:pPr>
            <w:r>
              <w:rPr>
                <w:rFonts w:asciiTheme="minorHAnsi" w:hAnsiTheme="minorHAnsi"/>
              </w:rPr>
              <w:t>Annually</w:t>
            </w:r>
          </w:p>
        </w:tc>
        <w:tc>
          <w:tcPr>
            <w:tcW w:w="4111" w:type="dxa"/>
            <w:tcBorders>
              <w:top w:val="single" w:sz="4" w:space="0" w:color="auto"/>
              <w:left w:val="single" w:sz="4" w:space="0" w:color="auto"/>
              <w:bottom w:val="single" w:sz="4" w:space="0" w:color="auto"/>
              <w:right w:val="single" w:sz="4" w:space="0" w:color="auto"/>
            </w:tcBorders>
          </w:tcPr>
          <w:p w:rsidR="00B437D6" w:rsidRDefault="00B437D6" w:rsidP="008227CF">
            <w:pPr>
              <w:rPr>
                <w:rFonts w:asciiTheme="minorHAnsi" w:hAnsiTheme="minorHAnsi"/>
              </w:rPr>
            </w:pPr>
            <w:r>
              <w:rPr>
                <w:rFonts w:asciiTheme="minorHAnsi" w:hAnsiTheme="minorHAnsi"/>
              </w:rPr>
              <w:t>Annual submission to Sub Council.</w:t>
            </w:r>
          </w:p>
        </w:tc>
        <w:tc>
          <w:tcPr>
            <w:tcW w:w="3544" w:type="dxa"/>
            <w:tcBorders>
              <w:top w:val="single" w:sz="4" w:space="0" w:color="auto"/>
              <w:left w:val="single" w:sz="4" w:space="0" w:color="auto"/>
              <w:bottom w:val="single" w:sz="4" w:space="0" w:color="auto"/>
              <w:right w:val="single" w:sz="4" w:space="0" w:color="auto"/>
            </w:tcBorders>
          </w:tcPr>
          <w:p w:rsidR="00B437D6" w:rsidRDefault="00B437D6">
            <w:pPr>
              <w:jc w:val="center"/>
              <w:rPr>
                <w:rFonts w:asciiTheme="minorHAnsi" w:hAnsiTheme="minorHAnsi"/>
                <w:b/>
                <w:sz w:val="22"/>
              </w:rPr>
            </w:pPr>
          </w:p>
        </w:tc>
      </w:tr>
      <w:tr w:rsidR="00B437D6" w:rsidTr="00BF3CF5">
        <w:trPr>
          <w:trHeight w:val="844"/>
          <w:tblHeader/>
        </w:trPr>
        <w:tc>
          <w:tcPr>
            <w:tcW w:w="3542" w:type="dxa"/>
            <w:tcBorders>
              <w:top w:val="single" w:sz="4" w:space="0" w:color="auto"/>
              <w:left w:val="single" w:sz="4" w:space="0" w:color="auto"/>
              <w:bottom w:val="single" w:sz="4" w:space="0" w:color="auto"/>
              <w:right w:val="single" w:sz="4" w:space="0" w:color="auto"/>
            </w:tcBorders>
          </w:tcPr>
          <w:p w:rsidR="00B437D6" w:rsidRDefault="00C3050A" w:rsidP="00C3050A">
            <w:pPr>
              <w:rPr>
                <w:rFonts w:asciiTheme="minorHAnsi" w:hAnsiTheme="minorHAnsi"/>
              </w:rPr>
            </w:pPr>
            <w:r>
              <w:rPr>
                <w:rFonts w:asciiTheme="minorHAnsi" w:hAnsiTheme="minorHAnsi"/>
              </w:rPr>
              <w:t xml:space="preserve">5.5. </w:t>
            </w:r>
            <w:r w:rsidR="00B437D6">
              <w:rPr>
                <w:rFonts w:asciiTheme="minorHAnsi" w:hAnsiTheme="minorHAnsi"/>
              </w:rPr>
              <w:t xml:space="preserve">Review </w:t>
            </w:r>
            <w:r>
              <w:rPr>
                <w:rFonts w:asciiTheme="minorHAnsi" w:hAnsiTheme="minorHAnsi"/>
              </w:rPr>
              <w:t xml:space="preserve">CID </w:t>
            </w:r>
            <w:r w:rsidR="00B437D6">
              <w:rPr>
                <w:rFonts w:asciiTheme="minorHAnsi" w:hAnsiTheme="minorHAnsi"/>
              </w:rPr>
              <w:t>Budget.</w:t>
            </w:r>
          </w:p>
        </w:tc>
        <w:tc>
          <w:tcPr>
            <w:tcW w:w="2410" w:type="dxa"/>
            <w:tcBorders>
              <w:top w:val="single" w:sz="4" w:space="0" w:color="auto"/>
              <w:left w:val="single" w:sz="4" w:space="0" w:color="auto"/>
              <w:bottom w:val="single" w:sz="4" w:space="0" w:color="auto"/>
              <w:right w:val="single" w:sz="4" w:space="0" w:color="auto"/>
            </w:tcBorders>
          </w:tcPr>
          <w:p w:rsidR="00B437D6" w:rsidRDefault="00B437D6" w:rsidP="00733782">
            <w:pPr>
              <w:rPr>
                <w:rFonts w:asciiTheme="minorHAnsi" w:hAnsiTheme="minorHAnsi"/>
              </w:rPr>
            </w:pPr>
            <w:r>
              <w:rPr>
                <w:rFonts w:asciiTheme="minorHAnsi" w:hAnsiTheme="minorHAnsi"/>
              </w:rPr>
              <w:t>Director - Finance</w:t>
            </w:r>
          </w:p>
        </w:tc>
        <w:tc>
          <w:tcPr>
            <w:tcW w:w="1419" w:type="dxa"/>
            <w:tcBorders>
              <w:top w:val="single" w:sz="4" w:space="0" w:color="auto"/>
              <w:left w:val="single" w:sz="4" w:space="0" w:color="auto"/>
              <w:bottom w:val="single" w:sz="4" w:space="0" w:color="auto"/>
              <w:right w:val="single" w:sz="4" w:space="0" w:color="auto"/>
            </w:tcBorders>
          </w:tcPr>
          <w:p w:rsidR="00B437D6" w:rsidRDefault="00B437D6" w:rsidP="00D35967">
            <w:pPr>
              <w:jc w:val="center"/>
              <w:rPr>
                <w:rFonts w:asciiTheme="minorHAnsi" w:hAnsiTheme="minorHAnsi"/>
              </w:rPr>
            </w:pPr>
            <w:r>
              <w:rPr>
                <w:rFonts w:asciiTheme="minorHAnsi" w:hAnsiTheme="minorHAnsi"/>
              </w:rPr>
              <w:t>Annually</w:t>
            </w:r>
          </w:p>
        </w:tc>
        <w:tc>
          <w:tcPr>
            <w:tcW w:w="4111" w:type="dxa"/>
            <w:tcBorders>
              <w:top w:val="single" w:sz="4" w:space="0" w:color="auto"/>
              <w:left w:val="single" w:sz="4" w:space="0" w:color="auto"/>
              <w:bottom w:val="single" w:sz="4" w:space="0" w:color="auto"/>
              <w:right w:val="single" w:sz="4" w:space="0" w:color="auto"/>
            </w:tcBorders>
          </w:tcPr>
          <w:p w:rsidR="00B437D6" w:rsidRDefault="00B437D6" w:rsidP="008227CF">
            <w:pPr>
              <w:rPr>
                <w:rFonts w:asciiTheme="minorHAnsi" w:hAnsiTheme="minorHAnsi"/>
              </w:rPr>
            </w:pPr>
            <w:r>
              <w:rPr>
                <w:rFonts w:asciiTheme="minorHAnsi" w:hAnsiTheme="minorHAnsi"/>
              </w:rPr>
              <w:t>Submit review budget to CCT by 31 January.</w:t>
            </w:r>
          </w:p>
        </w:tc>
        <w:tc>
          <w:tcPr>
            <w:tcW w:w="3544" w:type="dxa"/>
            <w:tcBorders>
              <w:top w:val="single" w:sz="4" w:space="0" w:color="auto"/>
              <w:left w:val="single" w:sz="4" w:space="0" w:color="auto"/>
              <w:bottom w:val="single" w:sz="4" w:space="0" w:color="auto"/>
              <w:right w:val="single" w:sz="4" w:space="0" w:color="auto"/>
            </w:tcBorders>
          </w:tcPr>
          <w:p w:rsidR="00B437D6" w:rsidRDefault="00B437D6">
            <w:pPr>
              <w:jc w:val="center"/>
              <w:rPr>
                <w:rFonts w:asciiTheme="minorHAnsi" w:hAnsiTheme="minorHAnsi"/>
                <w:b/>
                <w:sz w:val="22"/>
              </w:rPr>
            </w:pPr>
          </w:p>
        </w:tc>
      </w:tr>
      <w:tr w:rsidR="00C3050A" w:rsidTr="00BF3CF5">
        <w:trPr>
          <w:trHeight w:val="844"/>
          <w:tblHeader/>
        </w:trPr>
        <w:tc>
          <w:tcPr>
            <w:tcW w:w="3542" w:type="dxa"/>
            <w:tcBorders>
              <w:top w:val="single" w:sz="4" w:space="0" w:color="auto"/>
              <w:left w:val="single" w:sz="4" w:space="0" w:color="auto"/>
              <w:bottom w:val="single" w:sz="4" w:space="0" w:color="auto"/>
              <w:right w:val="single" w:sz="4" w:space="0" w:color="auto"/>
            </w:tcBorders>
          </w:tcPr>
          <w:p w:rsidR="00C3050A" w:rsidRDefault="00C3050A" w:rsidP="00C3050A">
            <w:pPr>
              <w:rPr>
                <w:rFonts w:asciiTheme="minorHAnsi" w:hAnsiTheme="minorHAnsi"/>
              </w:rPr>
            </w:pPr>
            <w:r>
              <w:rPr>
                <w:rFonts w:asciiTheme="minorHAnsi" w:hAnsiTheme="minorHAnsi"/>
              </w:rPr>
              <w:t xml:space="preserve">6. Comply with all Company Act </w:t>
            </w:r>
            <w:r>
              <w:rPr>
                <w:rFonts w:asciiTheme="minorHAnsi" w:hAnsiTheme="minorHAnsi"/>
              </w:rPr>
              <w:br/>
              <w:t xml:space="preserve">     requirements.</w:t>
            </w:r>
          </w:p>
        </w:tc>
        <w:tc>
          <w:tcPr>
            <w:tcW w:w="2410" w:type="dxa"/>
            <w:tcBorders>
              <w:top w:val="single" w:sz="4" w:space="0" w:color="auto"/>
              <w:left w:val="single" w:sz="4" w:space="0" w:color="auto"/>
              <w:bottom w:val="single" w:sz="4" w:space="0" w:color="auto"/>
              <w:right w:val="single" w:sz="4" w:space="0" w:color="auto"/>
            </w:tcBorders>
          </w:tcPr>
          <w:p w:rsidR="00C3050A" w:rsidRDefault="00EB2F1F" w:rsidP="00733782">
            <w:pPr>
              <w:rPr>
                <w:rFonts w:asciiTheme="minorHAnsi" w:hAnsiTheme="minorHAnsi"/>
              </w:rPr>
            </w:pPr>
            <w:r>
              <w:rPr>
                <w:rFonts w:asciiTheme="minorHAnsi" w:hAnsiTheme="minorHAnsi"/>
              </w:rPr>
              <w:t>CID Board of Directors,</w:t>
            </w:r>
          </w:p>
          <w:p w:rsidR="00EB2F1F" w:rsidRDefault="00EB2F1F" w:rsidP="00733782">
            <w:pPr>
              <w:rPr>
                <w:rFonts w:asciiTheme="minorHAnsi" w:hAnsiTheme="minorHAnsi"/>
              </w:rPr>
            </w:pPr>
            <w:r>
              <w:rPr>
                <w:rFonts w:asciiTheme="minorHAnsi" w:hAnsiTheme="minorHAnsi"/>
              </w:rPr>
              <w:t>Book keeper and Auditors.</w:t>
            </w:r>
          </w:p>
          <w:p w:rsidR="00EB2F1F" w:rsidRDefault="00EB2F1F" w:rsidP="00733782">
            <w:pPr>
              <w:rPr>
                <w:rFonts w:asciiTheme="minorHAnsi" w:hAnsiTheme="minorHAnsi"/>
              </w:rPr>
            </w:pPr>
            <w:r>
              <w:rPr>
                <w:rFonts w:asciiTheme="minorHAnsi" w:hAnsiTheme="minorHAnsi"/>
              </w:rPr>
              <w:t>Director – Finance.</w:t>
            </w:r>
          </w:p>
          <w:p w:rsidR="00EB2F1F" w:rsidRDefault="00EB2F1F" w:rsidP="00733782">
            <w:pPr>
              <w:rPr>
                <w:rFonts w:asciiTheme="minorHAnsi" w:hAnsiTheme="minorHAnsi"/>
              </w:rPr>
            </w:pPr>
          </w:p>
          <w:p w:rsidR="00C3050A" w:rsidRDefault="00C3050A" w:rsidP="00733782">
            <w:pPr>
              <w:rPr>
                <w:rFonts w:asciiTheme="minorHAnsi" w:hAnsiTheme="minorHAnsi"/>
              </w:rPr>
            </w:pPr>
          </w:p>
        </w:tc>
        <w:tc>
          <w:tcPr>
            <w:tcW w:w="1419" w:type="dxa"/>
            <w:tcBorders>
              <w:top w:val="single" w:sz="4" w:space="0" w:color="auto"/>
              <w:left w:val="single" w:sz="4" w:space="0" w:color="auto"/>
              <w:bottom w:val="single" w:sz="4" w:space="0" w:color="auto"/>
              <w:right w:val="single" w:sz="4" w:space="0" w:color="auto"/>
            </w:tcBorders>
          </w:tcPr>
          <w:p w:rsidR="00C3050A" w:rsidRDefault="00EB2F1F" w:rsidP="00D35967">
            <w:pPr>
              <w:jc w:val="center"/>
              <w:rPr>
                <w:rFonts w:asciiTheme="minorHAnsi" w:hAnsiTheme="minorHAnsi"/>
              </w:rPr>
            </w:pPr>
            <w:r>
              <w:rPr>
                <w:rFonts w:asciiTheme="minorHAnsi" w:hAnsiTheme="minorHAnsi"/>
              </w:rPr>
              <w:t>Annually</w:t>
            </w:r>
          </w:p>
        </w:tc>
        <w:tc>
          <w:tcPr>
            <w:tcW w:w="4111" w:type="dxa"/>
            <w:tcBorders>
              <w:top w:val="single" w:sz="4" w:space="0" w:color="auto"/>
              <w:left w:val="single" w:sz="4" w:space="0" w:color="auto"/>
              <w:bottom w:val="single" w:sz="4" w:space="0" w:color="auto"/>
              <w:right w:val="single" w:sz="4" w:space="0" w:color="auto"/>
            </w:tcBorders>
          </w:tcPr>
          <w:p w:rsidR="00C3050A" w:rsidRDefault="00EB2F1F" w:rsidP="008227CF">
            <w:pPr>
              <w:rPr>
                <w:rFonts w:asciiTheme="minorHAnsi" w:hAnsiTheme="minorHAnsi"/>
              </w:rPr>
            </w:pPr>
            <w:r>
              <w:rPr>
                <w:rFonts w:asciiTheme="minorHAnsi" w:hAnsiTheme="minorHAnsi"/>
              </w:rPr>
              <w:t>CIPC requirements:</w:t>
            </w:r>
            <w:r>
              <w:rPr>
                <w:rFonts w:asciiTheme="minorHAnsi" w:hAnsiTheme="minorHAnsi"/>
              </w:rPr>
              <w:br/>
              <w:t xml:space="preserve">- Auditors – submit to CIPC within 10 </w:t>
            </w:r>
            <w:r>
              <w:rPr>
                <w:rFonts w:asciiTheme="minorHAnsi" w:hAnsiTheme="minorHAnsi"/>
              </w:rPr>
              <w:br/>
              <w:t xml:space="preserve">  business days of change.</w:t>
            </w:r>
          </w:p>
          <w:p w:rsidR="00EB2F1F" w:rsidRDefault="00EB2F1F" w:rsidP="00EB2F1F">
            <w:pPr>
              <w:rPr>
                <w:rFonts w:asciiTheme="minorHAnsi" w:hAnsiTheme="minorHAnsi"/>
              </w:rPr>
            </w:pPr>
            <w:r w:rsidRPr="00EB2F1F">
              <w:rPr>
                <w:rFonts w:asciiTheme="minorHAnsi" w:hAnsiTheme="minorHAnsi"/>
              </w:rPr>
              <w:t>-</w:t>
            </w:r>
            <w:r>
              <w:rPr>
                <w:rFonts w:asciiTheme="minorHAnsi" w:hAnsiTheme="minorHAnsi"/>
              </w:rPr>
              <w:t xml:space="preserve"> Directors – Submit to CIPC within 10 </w:t>
            </w:r>
            <w:r>
              <w:rPr>
                <w:rFonts w:asciiTheme="minorHAnsi" w:hAnsiTheme="minorHAnsi"/>
              </w:rPr>
              <w:br/>
              <w:t xml:space="preserve">   business days of change.</w:t>
            </w:r>
          </w:p>
          <w:p w:rsidR="00EB2F1F" w:rsidRDefault="00EB2F1F" w:rsidP="00EB2F1F">
            <w:pPr>
              <w:rPr>
                <w:rFonts w:asciiTheme="minorHAnsi" w:hAnsiTheme="minorHAnsi"/>
              </w:rPr>
            </w:pPr>
            <w:r>
              <w:rPr>
                <w:rFonts w:asciiTheme="minorHAnsi" w:hAnsiTheme="minorHAnsi"/>
              </w:rPr>
              <w:t xml:space="preserve">-  Annual returns – submit to CIPC within 30 </w:t>
            </w:r>
            <w:r>
              <w:rPr>
                <w:rFonts w:asciiTheme="minorHAnsi" w:hAnsiTheme="minorHAnsi"/>
              </w:rPr>
              <w:br/>
              <w:t xml:space="preserve">   business days after the anniversary date </w:t>
            </w:r>
            <w:r>
              <w:rPr>
                <w:rFonts w:asciiTheme="minorHAnsi" w:hAnsiTheme="minorHAnsi"/>
              </w:rPr>
              <w:br/>
              <w:t xml:space="preserve">   of the NPC.</w:t>
            </w:r>
          </w:p>
          <w:p w:rsidR="00EB2F1F" w:rsidRDefault="00EB2F1F" w:rsidP="00EB2F1F">
            <w:pPr>
              <w:rPr>
                <w:rFonts w:asciiTheme="minorHAnsi" w:hAnsiTheme="minorHAnsi"/>
              </w:rPr>
            </w:pPr>
            <w:r>
              <w:rPr>
                <w:rFonts w:asciiTheme="minorHAnsi" w:hAnsiTheme="minorHAnsi"/>
              </w:rPr>
              <w:t>-  Membership – maintain membership.</w:t>
            </w:r>
          </w:p>
          <w:p w:rsidR="00EB2F1F" w:rsidRPr="00EB2F1F" w:rsidRDefault="00EB2F1F" w:rsidP="00EB2F1F">
            <w:pPr>
              <w:rPr>
                <w:rFonts w:asciiTheme="minorHAnsi" w:hAnsiTheme="minorHAnsi"/>
              </w:rPr>
            </w:pPr>
          </w:p>
        </w:tc>
        <w:tc>
          <w:tcPr>
            <w:tcW w:w="3544" w:type="dxa"/>
            <w:tcBorders>
              <w:top w:val="single" w:sz="4" w:space="0" w:color="auto"/>
              <w:left w:val="single" w:sz="4" w:space="0" w:color="auto"/>
              <w:bottom w:val="single" w:sz="4" w:space="0" w:color="auto"/>
              <w:right w:val="single" w:sz="4" w:space="0" w:color="auto"/>
            </w:tcBorders>
          </w:tcPr>
          <w:p w:rsidR="00C3050A" w:rsidRDefault="00C3050A">
            <w:pPr>
              <w:jc w:val="center"/>
              <w:rPr>
                <w:rFonts w:asciiTheme="minorHAnsi" w:hAnsiTheme="minorHAnsi"/>
                <w:b/>
                <w:sz w:val="22"/>
              </w:rPr>
            </w:pPr>
          </w:p>
        </w:tc>
      </w:tr>
      <w:tr w:rsidR="00EB2F1F" w:rsidTr="00BF3CF5">
        <w:trPr>
          <w:trHeight w:val="844"/>
          <w:tblHeader/>
        </w:trPr>
        <w:tc>
          <w:tcPr>
            <w:tcW w:w="3542" w:type="dxa"/>
            <w:tcBorders>
              <w:top w:val="single" w:sz="4" w:space="0" w:color="auto"/>
              <w:left w:val="single" w:sz="4" w:space="0" w:color="auto"/>
              <w:bottom w:val="single" w:sz="4" w:space="0" w:color="auto"/>
              <w:right w:val="single" w:sz="4" w:space="0" w:color="auto"/>
            </w:tcBorders>
          </w:tcPr>
          <w:p w:rsidR="00EB2F1F" w:rsidRDefault="00EB2F1F" w:rsidP="00C3050A">
            <w:pPr>
              <w:rPr>
                <w:rFonts w:asciiTheme="minorHAnsi" w:hAnsiTheme="minorHAnsi"/>
              </w:rPr>
            </w:pPr>
            <w:r>
              <w:rPr>
                <w:rFonts w:asciiTheme="minorHAnsi" w:hAnsiTheme="minorHAnsi"/>
              </w:rPr>
              <w:t xml:space="preserve">7.  Obtain Annual Tax clearance </w:t>
            </w:r>
            <w:r>
              <w:rPr>
                <w:rFonts w:asciiTheme="minorHAnsi" w:hAnsiTheme="minorHAnsi"/>
              </w:rPr>
              <w:br/>
              <w:t xml:space="preserve">     certificate.</w:t>
            </w:r>
          </w:p>
        </w:tc>
        <w:tc>
          <w:tcPr>
            <w:tcW w:w="2410" w:type="dxa"/>
            <w:tcBorders>
              <w:top w:val="single" w:sz="4" w:space="0" w:color="auto"/>
              <w:left w:val="single" w:sz="4" w:space="0" w:color="auto"/>
              <w:bottom w:val="single" w:sz="4" w:space="0" w:color="auto"/>
              <w:right w:val="single" w:sz="4" w:space="0" w:color="auto"/>
            </w:tcBorders>
          </w:tcPr>
          <w:p w:rsidR="00EB2F1F" w:rsidRDefault="00EB2F1F" w:rsidP="00733782">
            <w:pPr>
              <w:rPr>
                <w:rFonts w:asciiTheme="minorHAnsi" w:hAnsiTheme="minorHAnsi"/>
              </w:rPr>
            </w:pPr>
            <w:r>
              <w:rPr>
                <w:rFonts w:asciiTheme="minorHAnsi" w:hAnsiTheme="minorHAnsi"/>
              </w:rPr>
              <w:t>Book keeper</w:t>
            </w:r>
          </w:p>
        </w:tc>
        <w:tc>
          <w:tcPr>
            <w:tcW w:w="1419" w:type="dxa"/>
            <w:tcBorders>
              <w:top w:val="single" w:sz="4" w:space="0" w:color="auto"/>
              <w:left w:val="single" w:sz="4" w:space="0" w:color="auto"/>
              <w:bottom w:val="single" w:sz="4" w:space="0" w:color="auto"/>
              <w:right w:val="single" w:sz="4" w:space="0" w:color="auto"/>
            </w:tcBorders>
          </w:tcPr>
          <w:p w:rsidR="00EB2F1F" w:rsidRDefault="00EB2F1F" w:rsidP="00D35967">
            <w:pPr>
              <w:jc w:val="center"/>
              <w:rPr>
                <w:rFonts w:asciiTheme="minorHAnsi" w:hAnsiTheme="minorHAnsi"/>
              </w:rPr>
            </w:pPr>
            <w:r>
              <w:rPr>
                <w:rFonts w:asciiTheme="minorHAnsi" w:hAnsiTheme="minorHAnsi"/>
              </w:rPr>
              <w:t>Annually</w:t>
            </w:r>
          </w:p>
        </w:tc>
        <w:tc>
          <w:tcPr>
            <w:tcW w:w="4111" w:type="dxa"/>
            <w:tcBorders>
              <w:top w:val="single" w:sz="4" w:space="0" w:color="auto"/>
              <w:left w:val="single" w:sz="4" w:space="0" w:color="auto"/>
              <w:bottom w:val="single" w:sz="4" w:space="0" w:color="auto"/>
              <w:right w:val="single" w:sz="4" w:space="0" w:color="auto"/>
            </w:tcBorders>
          </w:tcPr>
          <w:p w:rsidR="00EB2F1F" w:rsidRDefault="00EB2F1F" w:rsidP="008227CF">
            <w:pPr>
              <w:rPr>
                <w:rFonts w:asciiTheme="minorHAnsi" w:hAnsiTheme="minorHAnsi"/>
              </w:rPr>
            </w:pPr>
            <w:r>
              <w:rPr>
                <w:rFonts w:asciiTheme="minorHAnsi" w:hAnsiTheme="minorHAnsi"/>
              </w:rPr>
              <w:t>Within one month after expiry date of current TCC.</w:t>
            </w:r>
          </w:p>
        </w:tc>
        <w:tc>
          <w:tcPr>
            <w:tcW w:w="3544" w:type="dxa"/>
            <w:tcBorders>
              <w:top w:val="single" w:sz="4" w:space="0" w:color="auto"/>
              <w:left w:val="single" w:sz="4" w:space="0" w:color="auto"/>
              <w:bottom w:val="single" w:sz="4" w:space="0" w:color="auto"/>
              <w:right w:val="single" w:sz="4" w:space="0" w:color="auto"/>
            </w:tcBorders>
          </w:tcPr>
          <w:p w:rsidR="00EB2F1F" w:rsidRDefault="00EB2F1F">
            <w:pPr>
              <w:jc w:val="center"/>
              <w:rPr>
                <w:rFonts w:asciiTheme="minorHAnsi" w:hAnsiTheme="minorHAnsi"/>
                <w:b/>
                <w:sz w:val="22"/>
              </w:rPr>
            </w:pPr>
          </w:p>
        </w:tc>
      </w:tr>
      <w:tr w:rsidR="00BF087F" w:rsidTr="00BF3CF5">
        <w:trPr>
          <w:trHeight w:val="844"/>
          <w:tblHeader/>
        </w:trPr>
        <w:tc>
          <w:tcPr>
            <w:tcW w:w="3542" w:type="dxa"/>
            <w:tcBorders>
              <w:top w:val="single" w:sz="4" w:space="0" w:color="auto"/>
              <w:left w:val="single" w:sz="4" w:space="0" w:color="auto"/>
              <w:bottom w:val="single" w:sz="4" w:space="0" w:color="auto"/>
              <w:right w:val="single" w:sz="4" w:space="0" w:color="auto"/>
            </w:tcBorders>
          </w:tcPr>
          <w:p w:rsidR="00BF087F" w:rsidRDefault="00BF087F" w:rsidP="00C3050A">
            <w:pPr>
              <w:rPr>
                <w:rFonts w:asciiTheme="minorHAnsi" w:hAnsiTheme="minorHAnsi"/>
              </w:rPr>
            </w:pPr>
            <w:r>
              <w:rPr>
                <w:rFonts w:asciiTheme="minorHAnsi" w:hAnsiTheme="minorHAnsi"/>
              </w:rPr>
              <w:t xml:space="preserve">8. Compile annual CID Implementation </w:t>
            </w:r>
            <w:r>
              <w:rPr>
                <w:rFonts w:asciiTheme="minorHAnsi" w:hAnsiTheme="minorHAnsi"/>
              </w:rPr>
              <w:br/>
              <w:t xml:space="preserve">    Plan and Budget.</w:t>
            </w:r>
          </w:p>
        </w:tc>
        <w:tc>
          <w:tcPr>
            <w:tcW w:w="2410" w:type="dxa"/>
            <w:tcBorders>
              <w:top w:val="single" w:sz="4" w:space="0" w:color="auto"/>
              <w:left w:val="single" w:sz="4" w:space="0" w:color="auto"/>
              <w:bottom w:val="single" w:sz="4" w:space="0" w:color="auto"/>
              <w:right w:val="single" w:sz="4" w:space="0" w:color="auto"/>
            </w:tcBorders>
          </w:tcPr>
          <w:p w:rsidR="00BF087F" w:rsidRDefault="00BF087F" w:rsidP="00733782">
            <w:pPr>
              <w:rPr>
                <w:rFonts w:asciiTheme="minorHAnsi" w:hAnsiTheme="minorHAnsi"/>
              </w:rPr>
            </w:pPr>
            <w:r>
              <w:rPr>
                <w:rFonts w:asciiTheme="minorHAnsi" w:hAnsiTheme="minorHAnsi"/>
              </w:rPr>
              <w:t>Manager</w:t>
            </w:r>
          </w:p>
        </w:tc>
        <w:tc>
          <w:tcPr>
            <w:tcW w:w="1419" w:type="dxa"/>
            <w:tcBorders>
              <w:top w:val="single" w:sz="4" w:space="0" w:color="auto"/>
              <w:left w:val="single" w:sz="4" w:space="0" w:color="auto"/>
              <w:bottom w:val="single" w:sz="4" w:space="0" w:color="auto"/>
              <w:right w:val="single" w:sz="4" w:space="0" w:color="auto"/>
            </w:tcBorders>
          </w:tcPr>
          <w:p w:rsidR="00BF087F" w:rsidRDefault="00BF087F" w:rsidP="00D35967">
            <w:pPr>
              <w:jc w:val="center"/>
              <w:rPr>
                <w:rFonts w:asciiTheme="minorHAnsi" w:hAnsiTheme="minorHAnsi"/>
              </w:rPr>
            </w:pPr>
            <w:r>
              <w:rPr>
                <w:rFonts w:asciiTheme="minorHAnsi" w:hAnsiTheme="minorHAnsi"/>
              </w:rPr>
              <w:t>Annually</w:t>
            </w:r>
          </w:p>
        </w:tc>
        <w:tc>
          <w:tcPr>
            <w:tcW w:w="4111" w:type="dxa"/>
            <w:tcBorders>
              <w:top w:val="single" w:sz="4" w:space="0" w:color="auto"/>
              <w:left w:val="single" w:sz="4" w:space="0" w:color="auto"/>
              <w:bottom w:val="single" w:sz="4" w:space="0" w:color="auto"/>
              <w:right w:val="single" w:sz="4" w:space="0" w:color="auto"/>
            </w:tcBorders>
          </w:tcPr>
          <w:p w:rsidR="00BF087F" w:rsidRDefault="00BF087F" w:rsidP="008227CF">
            <w:pPr>
              <w:rPr>
                <w:rFonts w:asciiTheme="minorHAnsi" w:hAnsiTheme="minorHAnsi"/>
              </w:rPr>
            </w:pPr>
            <w:r>
              <w:rPr>
                <w:rFonts w:asciiTheme="minorHAnsi" w:hAnsiTheme="minorHAnsi"/>
              </w:rPr>
              <w:t>The Board</w:t>
            </w:r>
            <w:r w:rsidR="00BF3CF5">
              <w:rPr>
                <w:rFonts w:asciiTheme="minorHAnsi" w:hAnsiTheme="minorHAnsi"/>
              </w:rPr>
              <w:t xml:space="preserve"> submit draft Implementation Plan and Budget to CID unit for verification and tabling at AGM.</w:t>
            </w:r>
          </w:p>
        </w:tc>
        <w:tc>
          <w:tcPr>
            <w:tcW w:w="3544" w:type="dxa"/>
            <w:tcBorders>
              <w:top w:val="single" w:sz="4" w:space="0" w:color="auto"/>
              <w:left w:val="single" w:sz="4" w:space="0" w:color="auto"/>
              <w:bottom w:val="single" w:sz="4" w:space="0" w:color="auto"/>
              <w:right w:val="single" w:sz="4" w:space="0" w:color="auto"/>
            </w:tcBorders>
          </w:tcPr>
          <w:p w:rsidR="00BF087F" w:rsidRDefault="00BF087F">
            <w:pPr>
              <w:jc w:val="center"/>
              <w:rPr>
                <w:rFonts w:asciiTheme="minorHAnsi" w:hAnsiTheme="minorHAnsi"/>
                <w:b/>
                <w:sz w:val="22"/>
              </w:rPr>
            </w:pPr>
          </w:p>
        </w:tc>
      </w:tr>
      <w:tr w:rsidR="00BF3CF5" w:rsidTr="00BF3CF5">
        <w:trPr>
          <w:trHeight w:val="844"/>
          <w:tblHeader/>
        </w:trPr>
        <w:tc>
          <w:tcPr>
            <w:tcW w:w="3542" w:type="dxa"/>
            <w:tcBorders>
              <w:top w:val="single" w:sz="4" w:space="0" w:color="auto"/>
              <w:left w:val="single" w:sz="4" w:space="0" w:color="auto"/>
              <w:bottom w:val="single" w:sz="4" w:space="0" w:color="auto"/>
              <w:right w:val="single" w:sz="4" w:space="0" w:color="auto"/>
            </w:tcBorders>
          </w:tcPr>
          <w:p w:rsidR="00BF3CF5" w:rsidRDefault="00BF3CF5" w:rsidP="00C3050A">
            <w:pPr>
              <w:rPr>
                <w:rFonts w:asciiTheme="minorHAnsi" w:hAnsiTheme="minorHAnsi"/>
              </w:rPr>
            </w:pPr>
            <w:r>
              <w:rPr>
                <w:rFonts w:asciiTheme="minorHAnsi" w:hAnsiTheme="minorHAnsi"/>
              </w:rPr>
              <w:lastRenderedPageBreak/>
              <w:t>9. Do VAT reconciliation and tax returns.</w:t>
            </w:r>
          </w:p>
        </w:tc>
        <w:tc>
          <w:tcPr>
            <w:tcW w:w="2410" w:type="dxa"/>
            <w:tcBorders>
              <w:top w:val="single" w:sz="4" w:space="0" w:color="auto"/>
              <w:left w:val="single" w:sz="4" w:space="0" w:color="auto"/>
              <w:bottom w:val="single" w:sz="4" w:space="0" w:color="auto"/>
              <w:right w:val="single" w:sz="4" w:space="0" w:color="auto"/>
            </w:tcBorders>
          </w:tcPr>
          <w:p w:rsidR="00BF3CF5" w:rsidRDefault="00BF3CF5" w:rsidP="00733782">
            <w:pPr>
              <w:rPr>
                <w:rFonts w:asciiTheme="minorHAnsi" w:hAnsiTheme="minorHAnsi"/>
              </w:rPr>
            </w:pPr>
            <w:r>
              <w:rPr>
                <w:rFonts w:asciiTheme="minorHAnsi" w:hAnsiTheme="minorHAnsi"/>
              </w:rPr>
              <w:t>Book keeper</w:t>
            </w:r>
          </w:p>
        </w:tc>
        <w:tc>
          <w:tcPr>
            <w:tcW w:w="1419" w:type="dxa"/>
            <w:tcBorders>
              <w:top w:val="single" w:sz="4" w:space="0" w:color="auto"/>
              <w:left w:val="single" w:sz="4" w:space="0" w:color="auto"/>
              <w:bottom w:val="single" w:sz="4" w:space="0" w:color="auto"/>
              <w:right w:val="single" w:sz="4" w:space="0" w:color="auto"/>
            </w:tcBorders>
          </w:tcPr>
          <w:p w:rsidR="00BF3CF5" w:rsidRDefault="00BF3CF5" w:rsidP="00D35967">
            <w:pPr>
              <w:jc w:val="center"/>
              <w:rPr>
                <w:rFonts w:asciiTheme="minorHAnsi" w:hAnsiTheme="minorHAnsi"/>
              </w:rPr>
            </w:pPr>
            <w:r>
              <w:rPr>
                <w:rFonts w:asciiTheme="minorHAnsi" w:hAnsiTheme="minorHAnsi"/>
              </w:rPr>
              <w:t>Bi monthly and annually</w:t>
            </w:r>
          </w:p>
        </w:tc>
        <w:tc>
          <w:tcPr>
            <w:tcW w:w="4111" w:type="dxa"/>
            <w:tcBorders>
              <w:top w:val="single" w:sz="4" w:space="0" w:color="auto"/>
              <w:left w:val="single" w:sz="4" w:space="0" w:color="auto"/>
              <w:bottom w:val="single" w:sz="4" w:space="0" w:color="auto"/>
              <w:right w:val="single" w:sz="4" w:space="0" w:color="auto"/>
            </w:tcBorders>
          </w:tcPr>
          <w:p w:rsidR="00BF3CF5" w:rsidRDefault="00BF3CF5" w:rsidP="008227CF">
            <w:pPr>
              <w:rPr>
                <w:rFonts w:asciiTheme="minorHAnsi" w:hAnsiTheme="minorHAnsi"/>
              </w:rPr>
            </w:pPr>
          </w:p>
        </w:tc>
        <w:tc>
          <w:tcPr>
            <w:tcW w:w="3544" w:type="dxa"/>
            <w:tcBorders>
              <w:top w:val="single" w:sz="4" w:space="0" w:color="auto"/>
              <w:left w:val="single" w:sz="4" w:space="0" w:color="auto"/>
              <w:bottom w:val="single" w:sz="4" w:space="0" w:color="auto"/>
              <w:right w:val="single" w:sz="4" w:space="0" w:color="auto"/>
            </w:tcBorders>
          </w:tcPr>
          <w:p w:rsidR="00BF3CF5" w:rsidRDefault="00BF3CF5">
            <w:pPr>
              <w:jc w:val="center"/>
              <w:rPr>
                <w:rFonts w:asciiTheme="minorHAnsi" w:hAnsiTheme="minorHAnsi"/>
                <w:b/>
                <w:sz w:val="22"/>
              </w:rPr>
            </w:pPr>
          </w:p>
        </w:tc>
      </w:tr>
    </w:tbl>
    <w:p w:rsidR="00C55CB6" w:rsidRDefault="00C55CB6" w:rsidP="00C55CB6"/>
    <w:p w:rsidR="00C55CB6" w:rsidRDefault="00C55CB6" w:rsidP="00C55CB6"/>
    <w:p w:rsidR="00C55CB6" w:rsidRDefault="00C55CB6" w:rsidP="00C55CB6"/>
    <w:p w:rsidR="00C55CB6" w:rsidRDefault="00C55CB6" w:rsidP="00C55CB6"/>
    <w:p w:rsidR="00C55CB6" w:rsidRDefault="00C55CB6" w:rsidP="00C55CB6"/>
    <w:tbl>
      <w:tblPr>
        <w:tblW w:w="1502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3"/>
        <w:gridCol w:w="2410"/>
        <w:gridCol w:w="1417"/>
        <w:gridCol w:w="4254"/>
        <w:gridCol w:w="3402"/>
      </w:tblGrid>
      <w:tr w:rsidR="001E4A0A" w:rsidTr="009853C5">
        <w:trPr>
          <w:trHeight w:val="417"/>
          <w:tblHeader/>
        </w:trPr>
        <w:tc>
          <w:tcPr>
            <w:tcW w:w="15026" w:type="dxa"/>
            <w:gridSpan w:val="5"/>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1E4A0A" w:rsidRDefault="001E4A0A" w:rsidP="001E4A0A">
            <w:pPr>
              <w:jc w:val="center"/>
              <w:rPr>
                <w:rFonts w:asciiTheme="minorHAnsi" w:hAnsiTheme="minorHAnsi"/>
                <w:b/>
                <w:sz w:val="32"/>
                <w:szCs w:val="32"/>
              </w:rPr>
            </w:pPr>
            <w:r>
              <w:rPr>
                <w:rFonts w:asciiTheme="minorHAnsi" w:hAnsiTheme="minorHAnsi"/>
              </w:rPr>
              <w:lastRenderedPageBreak/>
              <w:t xml:space="preserve">  </w:t>
            </w:r>
            <w:r>
              <w:rPr>
                <w:rFonts w:asciiTheme="minorHAnsi" w:hAnsiTheme="minorHAnsi"/>
                <w:b/>
                <w:sz w:val="32"/>
                <w:szCs w:val="32"/>
              </w:rPr>
              <w:t>PROGRAM 2 – SECURITY / LAW ENFORCEMENT INITIATIVES</w:t>
            </w:r>
          </w:p>
        </w:tc>
      </w:tr>
      <w:tr w:rsidR="00B437D6" w:rsidTr="009853C5">
        <w:tblPrEx>
          <w:tblLook w:val="0060" w:firstRow="1" w:lastRow="1" w:firstColumn="0" w:lastColumn="0" w:noHBand="0" w:noVBand="0"/>
        </w:tblPrEx>
        <w:trPr>
          <w:trHeight w:val="844"/>
          <w:tblHeader/>
        </w:trPr>
        <w:tc>
          <w:tcPr>
            <w:tcW w:w="3543"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B437D6" w:rsidRDefault="00B437D6">
            <w:pPr>
              <w:jc w:val="center"/>
              <w:rPr>
                <w:rFonts w:asciiTheme="minorHAnsi" w:hAnsiTheme="minorHAnsi"/>
                <w:b/>
                <w:sz w:val="22"/>
              </w:rPr>
            </w:pPr>
            <w:r>
              <w:rPr>
                <w:rFonts w:asciiTheme="minorHAnsi" w:hAnsiTheme="minorHAnsi"/>
                <w:b/>
                <w:sz w:val="22"/>
              </w:rPr>
              <w:t>ACTION STEPS</w:t>
            </w:r>
          </w:p>
        </w:tc>
        <w:tc>
          <w:tcPr>
            <w:tcW w:w="2410"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B437D6" w:rsidRPr="001E4A0A" w:rsidRDefault="00B437D6" w:rsidP="001E4A0A">
            <w:pPr>
              <w:jc w:val="center"/>
              <w:rPr>
                <w:rFonts w:asciiTheme="minorHAnsi" w:hAnsiTheme="minorHAnsi"/>
                <w:b/>
                <w:sz w:val="22"/>
                <w:szCs w:val="22"/>
              </w:rPr>
            </w:pPr>
            <w:r>
              <w:rPr>
                <w:rFonts w:asciiTheme="minorHAnsi" w:hAnsiTheme="minorHAnsi"/>
                <w:b/>
                <w:sz w:val="22"/>
                <w:szCs w:val="22"/>
              </w:rPr>
              <w:t>RESPONSIBLE</w:t>
            </w:r>
          </w:p>
        </w:tc>
        <w:tc>
          <w:tcPr>
            <w:tcW w:w="1417"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B437D6" w:rsidRDefault="00B437D6">
            <w:pPr>
              <w:rPr>
                <w:rFonts w:asciiTheme="minorHAnsi" w:hAnsiTheme="minorHAnsi"/>
                <w:b/>
                <w:sz w:val="22"/>
              </w:rPr>
            </w:pPr>
            <w:r>
              <w:rPr>
                <w:rFonts w:asciiTheme="minorHAnsi" w:hAnsiTheme="minorHAnsi"/>
                <w:b/>
                <w:sz w:val="22"/>
              </w:rPr>
              <w:t>FREQUENCY</w:t>
            </w:r>
          </w:p>
          <w:p w:rsidR="00B437D6" w:rsidRDefault="00B437D6" w:rsidP="00922951">
            <w:pPr>
              <w:rPr>
                <w:rFonts w:asciiTheme="minorHAnsi" w:hAnsiTheme="minorHAnsi"/>
                <w:b/>
                <w:sz w:val="22"/>
              </w:rPr>
            </w:pPr>
            <w:r>
              <w:rPr>
                <w:rFonts w:asciiTheme="minorHAnsi" w:hAnsiTheme="minorHAnsi"/>
                <w:b/>
                <w:sz w:val="22"/>
              </w:rPr>
              <w:t>per year</w:t>
            </w:r>
          </w:p>
        </w:tc>
        <w:tc>
          <w:tcPr>
            <w:tcW w:w="4254"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B437D6" w:rsidRDefault="00B437D6">
            <w:pPr>
              <w:jc w:val="center"/>
              <w:rPr>
                <w:rFonts w:asciiTheme="minorHAnsi" w:hAnsiTheme="minorHAnsi"/>
                <w:b/>
                <w:sz w:val="22"/>
              </w:rPr>
            </w:pPr>
            <w:r>
              <w:rPr>
                <w:rFonts w:asciiTheme="minorHAnsi" w:hAnsiTheme="minorHAnsi"/>
                <w:b/>
                <w:sz w:val="22"/>
              </w:rPr>
              <w:t>PERFORMANCE INDICATOR</w:t>
            </w:r>
          </w:p>
        </w:tc>
        <w:tc>
          <w:tcPr>
            <w:tcW w:w="3402"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B437D6" w:rsidRDefault="00B437D6">
            <w:pPr>
              <w:jc w:val="center"/>
              <w:rPr>
                <w:rFonts w:asciiTheme="minorHAnsi" w:hAnsiTheme="minorHAnsi"/>
                <w:b/>
                <w:sz w:val="22"/>
              </w:rPr>
            </w:pPr>
            <w:r>
              <w:rPr>
                <w:rFonts w:asciiTheme="minorHAnsi" w:hAnsiTheme="minorHAnsi"/>
                <w:b/>
                <w:sz w:val="22"/>
              </w:rPr>
              <w:t>COMMENTS</w:t>
            </w:r>
          </w:p>
        </w:tc>
      </w:tr>
      <w:tr w:rsidR="00B437D6" w:rsidTr="009853C5">
        <w:tblPrEx>
          <w:tblLook w:val="0060" w:firstRow="1" w:lastRow="1" w:firstColumn="0" w:lastColumn="0" w:noHBand="0" w:noVBand="0"/>
        </w:tblPrEx>
        <w:trPr>
          <w:trHeight w:val="844"/>
          <w:tblHeader/>
        </w:trPr>
        <w:tc>
          <w:tcPr>
            <w:tcW w:w="3543" w:type="dxa"/>
            <w:tcBorders>
              <w:top w:val="single" w:sz="4" w:space="0" w:color="auto"/>
              <w:left w:val="single" w:sz="4" w:space="0" w:color="auto"/>
              <w:bottom w:val="single" w:sz="4" w:space="0" w:color="auto"/>
              <w:right w:val="single" w:sz="4" w:space="0" w:color="auto"/>
            </w:tcBorders>
          </w:tcPr>
          <w:p w:rsidR="00B437D6" w:rsidRDefault="00B437D6">
            <w:pPr>
              <w:rPr>
                <w:rFonts w:asciiTheme="minorHAnsi" w:hAnsiTheme="minorHAnsi"/>
              </w:rPr>
            </w:pPr>
            <w:r>
              <w:rPr>
                <w:rFonts w:asciiTheme="minorHAnsi" w:hAnsiTheme="minorHAnsi"/>
              </w:rPr>
              <w:t>1. Review of current public safety plan.</w:t>
            </w:r>
          </w:p>
        </w:tc>
        <w:tc>
          <w:tcPr>
            <w:tcW w:w="2410" w:type="dxa"/>
            <w:tcBorders>
              <w:top w:val="single" w:sz="4" w:space="0" w:color="auto"/>
              <w:left w:val="single" w:sz="4" w:space="0" w:color="auto"/>
              <w:bottom w:val="single" w:sz="4" w:space="0" w:color="auto"/>
              <w:right w:val="single" w:sz="4" w:space="0" w:color="auto"/>
            </w:tcBorders>
          </w:tcPr>
          <w:p w:rsidR="00B437D6" w:rsidRDefault="00B437D6">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tcPr>
          <w:p w:rsidR="00B437D6" w:rsidRDefault="00B437D6" w:rsidP="00D35967">
            <w:pPr>
              <w:jc w:val="center"/>
              <w:rPr>
                <w:rFonts w:asciiTheme="minorHAnsi" w:hAnsiTheme="minorHAnsi"/>
              </w:rPr>
            </w:pPr>
            <w:r>
              <w:rPr>
                <w:rFonts w:asciiTheme="minorHAnsi" w:hAnsiTheme="minorHAnsi"/>
              </w:rPr>
              <w:t>Ongoing</w:t>
            </w:r>
          </w:p>
        </w:tc>
        <w:tc>
          <w:tcPr>
            <w:tcW w:w="4254" w:type="dxa"/>
            <w:tcBorders>
              <w:top w:val="single" w:sz="4" w:space="0" w:color="auto"/>
              <w:left w:val="single" w:sz="4" w:space="0" w:color="auto"/>
              <w:bottom w:val="single" w:sz="4" w:space="0" w:color="auto"/>
              <w:right w:val="single" w:sz="4" w:space="0" w:color="auto"/>
            </w:tcBorders>
          </w:tcPr>
          <w:p w:rsidR="00B437D6" w:rsidRDefault="00B437D6">
            <w:pPr>
              <w:rPr>
                <w:rFonts w:asciiTheme="minorHAnsi" w:hAnsiTheme="minorHAnsi"/>
              </w:rPr>
            </w:pPr>
            <w:r>
              <w:rPr>
                <w:rFonts w:asciiTheme="minorHAnsi" w:hAnsiTheme="minorHAnsi"/>
              </w:rPr>
              <w:t xml:space="preserve">Incorporate </w:t>
            </w:r>
            <w:r w:rsidR="00BF3CF5">
              <w:rPr>
                <w:rFonts w:asciiTheme="minorHAnsi" w:hAnsiTheme="minorHAnsi"/>
              </w:rPr>
              <w:t xml:space="preserve">findings </w:t>
            </w:r>
            <w:r>
              <w:rPr>
                <w:rFonts w:asciiTheme="minorHAnsi" w:hAnsiTheme="minorHAnsi"/>
              </w:rPr>
              <w:t>in Public Safety Plan</w:t>
            </w:r>
            <w:r w:rsidR="00BF3CF5">
              <w:rPr>
                <w:rFonts w:asciiTheme="minorHAnsi" w:hAnsiTheme="minorHAnsi"/>
              </w:rPr>
              <w:t xml:space="preserve"> and Board approval.</w:t>
            </w:r>
          </w:p>
        </w:tc>
        <w:tc>
          <w:tcPr>
            <w:tcW w:w="3402" w:type="dxa"/>
            <w:tcBorders>
              <w:top w:val="single" w:sz="4" w:space="0" w:color="auto"/>
              <w:left w:val="single" w:sz="4" w:space="0" w:color="auto"/>
              <w:bottom w:val="single" w:sz="4" w:space="0" w:color="auto"/>
              <w:right w:val="single" w:sz="4" w:space="0" w:color="auto"/>
            </w:tcBorders>
          </w:tcPr>
          <w:p w:rsidR="00B437D6" w:rsidRDefault="00B437D6">
            <w:pPr>
              <w:jc w:val="center"/>
              <w:rPr>
                <w:rFonts w:asciiTheme="minorHAnsi" w:hAnsiTheme="minorHAnsi"/>
                <w:b/>
                <w:sz w:val="22"/>
              </w:rPr>
            </w:pPr>
          </w:p>
        </w:tc>
      </w:tr>
      <w:tr w:rsidR="00B437D6" w:rsidTr="009853C5">
        <w:tblPrEx>
          <w:tblLook w:val="0060" w:firstRow="1" w:lastRow="1" w:firstColumn="0" w:lastColumn="0" w:noHBand="0" w:noVBand="0"/>
        </w:tblPrEx>
        <w:trPr>
          <w:trHeight w:val="844"/>
          <w:tblHeader/>
        </w:trPr>
        <w:tc>
          <w:tcPr>
            <w:tcW w:w="3543" w:type="dxa"/>
            <w:tcBorders>
              <w:top w:val="single" w:sz="4" w:space="0" w:color="auto"/>
              <w:left w:val="single" w:sz="4" w:space="0" w:color="auto"/>
              <w:bottom w:val="single" w:sz="4" w:space="0" w:color="auto"/>
              <w:right w:val="single" w:sz="4" w:space="0" w:color="auto"/>
            </w:tcBorders>
            <w:hideMark/>
          </w:tcPr>
          <w:p w:rsidR="00B437D6" w:rsidRDefault="00B437D6" w:rsidP="00A85F02">
            <w:pPr>
              <w:rPr>
                <w:rFonts w:asciiTheme="minorHAnsi" w:hAnsiTheme="minorHAnsi"/>
              </w:rPr>
            </w:pPr>
            <w:r>
              <w:rPr>
                <w:rFonts w:asciiTheme="minorHAnsi" w:hAnsiTheme="minorHAnsi"/>
              </w:rPr>
              <w:t xml:space="preserve">2. Keep record of </w:t>
            </w:r>
            <w:r w:rsidR="00C73E93">
              <w:rPr>
                <w:rFonts w:asciiTheme="minorHAnsi" w:hAnsiTheme="minorHAnsi"/>
              </w:rPr>
              <w:t xml:space="preserve">public safety </w:t>
            </w:r>
            <w:r>
              <w:rPr>
                <w:rFonts w:asciiTheme="minorHAnsi" w:hAnsiTheme="minorHAnsi"/>
              </w:rPr>
              <w:t>statistics/</w:t>
            </w:r>
            <w:r>
              <w:rPr>
                <w:rFonts w:asciiTheme="minorHAnsi" w:hAnsiTheme="minorHAnsi"/>
              </w:rPr>
              <w:br/>
              <w:t xml:space="preserve">    incidents and identify “hot spot”</w:t>
            </w:r>
            <w:r>
              <w:rPr>
                <w:rFonts w:asciiTheme="minorHAnsi" w:hAnsiTheme="minorHAnsi"/>
              </w:rPr>
              <w:br/>
              <w:t xml:space="preserve">    areas.</w:t>
            </w:r>
          </w:p>
        </w:tc>
        <w:tc>
          <w:tcPr>
            <w:tcW w:w="2410" w:type="dxa"/>
            <w:tcBorders>
              <w:top w:val="single" w:sz="4" w:space="0" w:color="auto"/>
              <w:left w:val="single" w:sz="4" w:space="0" w:color="auto"/>
              <w:bottom w:val="single" w:sz="4" w:space="0" w:color="auto"/>
              <w:right w:val="single" w:sz="4" w:space="0" w:color="auto"/>
            </w:tcBorders>
          </w:tcPr>
          <w:p w:rsidR="00B437D6" w:rsidRDefault="00B437D6">
            <w:pPr>
              <w:rPr>
                <w:rFonts w:asciiTheme="minorHAnsi" w:hAnsiTheme="minorHAnsi"/>
              </w:rPr>
            </w:pPr>
            <w:r>
              <w:rPr>
                <w:rFonts w:asciiTheme="minorHAnsi" w:hAnsiTheme="minorHAnsi"/>
              </w:rPr>
              <w:t>Manager</w:t>
            </w:r>
          </w:p>
          <w:p w:rsidR="00B437D6" w:rsidRDefault="00B437D6">
            <w:pPr>
              <w:rPr>
                <w:rFonts w:asciiTheme="minorHAnsi" w:hAnsiTheme="minorHAnsi"/>
              </w:rPr>
            </w:pPr>
            <w:r>
              <w:rPr>
                <w:rFonts w:asciiTheme="minorHAnsi" w:hAnsiTheme="minorHAnsi"/>
              </w:rPr>
              <w:t>Security Service Provider</w:t>
            </w:r>
          </w:p>
        </w:tc>
        <w:tc>
          <w:tcPr>
            <w:tcW w:w="1417" w:type="dxa"/>
            <w:tcBorders>
              <w:top w:val="single" w:sz="4" w:space="0" w:color="auto"/>
              <w:left w:val="single" w:sz="4" w:space="0" w:color="auto"/>
              <w:bottom w:val="single" w:sz="4" w:space="0" w:color="auto"/>
              <w:right w:val="single" w:sz="4" w:space="0" w:color="auto"/>
            </w:tcBorders>
            <w:hideMark/>
          </w:tcPr>
          <w:p w:rsidR="00B437D6" w:rsidRDefault="00B437D6" w:rsidP="00D35967">
            <w:pPr>
              <w:jc w:val="center"/>
              <w:rPr>
                <w:rFonts w:asciiTheme="minorHAnsi" w:hAnsiTheme="minorHAnsi"/>
              </w:rPr>
            </w:pPr>
            <w:r>
              <w:rPr>
                <w:rFonts w:asciiTheme="minorHAnsi" w:hAnsiTheme="minorHAnsi"/>
              </w:rPr>
              <w:t>Monthly</w:t>
            </w:r>
          </w:p>
        </w:tc>
        <w:tc>
          <w:tcPr>
            <w:tcW w:w="4254" w:type="dxa"/>
            <w:tcBorders>
              <w:top w:val="single" w:sz="4" w:space="0" w:color="auto"/>
              <w:left w:val="single" w:sz="4" w:space="0" w:color="auto"/>
              <w:bottom w:val="single" w:sz="4" w:space="0" w:color="auto"/>
              <w:right w:val="single" w:sz="4" w:space="0" w:color="auto"/>
            </w:tcBorders>
            <w:hideMark/>
          </w:tcPr>
          <w:p w:rsidR="00B437D6" w:rsidRDefault="00B437D6">
            <w:pPr>
              <w:rPr>
                <w:rFonts w:asciiTheme="minorHAnsi" w:hAnsiTheme="minorHAnsi"/>
              </w:rPr>
            </w:pPr>
            <w:r>
              <w:rPr>
                <w:rFonts w:asciiTheme="minorHAnsi" w:hAnsiTheme="minorHAnsi"/>
              </w:rPr>
              <w:t>Measurement.  Comparisons.</w:t>
            </w:r>
          </w:p>
          <w:p w:rsidR="00B437D6" w:rsidRDefault="00B437D6">
            <w:pPr>
              <w:rPr>
                <w:rFonts w:asciiTheme="minorHAnsi" w:hAnsiTheme="minorHAnsi"/>
              </w:rPr>
            </w:pPr>
            <w:r>
              <w:rPr>
                <w:rFonts w:asciiTheme="minorHAnsi" w:hAnsiTheme="minorHAnsi"/>
              </w:rPr>
              <w:t>Monthly submission to Board.</w:t>
            </w:r>
          </w:p>
        </w:tc>
        <w:tc>
          <w:tcPr>
            <w:tcW w:w="3402" w:type="dxa"/>
            <w:tcBorders>
              <w:top w:val="single" w:sz="4" w:space="0" w:color="auto"/>
              <w:left w:val="single" w:sz="4" w:space="0" w:color="auto"/>
              <w:bottom w:val="single" w:sz="4" w:space="0" w:color="auto"/>
              <w:right w:val="single" w:sz="4" w:space="0" w:color="auto"/>
            </w:tcBorders>
          </w:tcPr>
          <w:p w:rsidR="00B437D6" w:rsidRDefault="00B437D6">
            <w:pPr>
              <w:jc w:val="center"/>
              <w:rPr>
                <w:rFonts w:asciiTheme="minorHAnsi" w:hAnsiTheme="minorHAnsi"/>
                <w:b/>
                <w:sz w:val="22"/>
              </w:rPr>
            </w:pPr>
          </w:p>
        </w:tc>
      </w:tr>
      <w:tr w:rsidR="00B437D6" w:rsidTr="009853C5">
        <w:tblPrEx>
          <w:tblLook w:val="0060" w:firstRow="1" w:lastRow="1" w:firstColumn="0" w:lastColumn="0" w:noHBand="0" w:noVBand="0"/>
        </w:tblPrEx>
        <w:trPr>
          <w:trHeight w:val="844"/>
          <w:tblHeader/>
        </w:trPr>
        <w:tc>
          <w:tcPr>
            <w:tcW w:w="3543" w:type="dxa"/>
            <w:tcBorders>
              <w:top w:val="single" w:sz="4" w:space="0" w:color="auto"/>
              <w:left w:val="single" w:sz="4" w:space="0" w:color="auto"/>
              <w:bottom w:val="single" w:sz="4" w:space="0" w:color="auto"/>
              <w:right w:val="single" w:sz="4" w:space="0" w:color="auto"/>
            </w:tcBorders>
            <w:hideMark/>
          </w:tcPr>
          <w:p w:rsidR="00B437D6" w:rsidRDefault="00B437D6" w:rsidP="00A85F02">
            <w:pPr>
              <w:rPr>
                <w:rFonts w:asciiTheme="minorHAnsi" w:hAnsiTheme="minorHAnsi"/>
              </w:rPr>
            </w:pPr>
            <w:r>
              <w:rPr>
                <w:rFonts w:asciiTheme="minorHAnsi" w:hAnsiTheme="minorHAnsi"/>
              </w:rPr>
              <w:t xml:space="preserve">3. Identify the root causes of </w:t>
            </w:r>
            <w:r w:rsidR="00C73E93">
              <w:rPr>
                <w:rFonts w:asciiTheme="minorHAnsi" w:hAnsiTheme="minorHAnsi"/>
              </w:rPr>
              <w:t xml:space="preserve">public </w:t>
            </w:r>
            <w:r w:rsidR="00C73E93">
              <w:rPr>
                <w:rFonts w:asciiTheme="minorHAnsi" w:hAnsiTheme="minorHAnsi"/>
              </w:rPr>
              <w:br/>
              <w:t xml:space="preserve">    safety</w:t>
            </w:r>
            <w:r>
              <w:rPr>
                <w:rFonts w:asciiTheme="minorHAnsi" w:hAnsiTheme="minorHAnsi"/>
              </w:rPr>
              <w:t xml:space="preserve"> by conducting the necessary </w:t>
            </w:r>
            <w:r w:rsidR="00C73E93">
              <w:rPr>
                <w:rFonts w:asciiTheme="minorHAnsi" w:hAnsiTheme="minorHAnsi"/>
              </w:rPr>
              <w:br/>
              <w:t xml:space="preserve">    </w:t>
            </w:r>
            <w:r>
              <w:rPr>
                <w:rFonts w:asciiTheme="minorHAnsi" w:hAnsiTheme="minorHAnsi"/>
              </w:rPr>
              <w:t>research/analysis.</w:t>
            </w:r>
            <w:r>
              <w:rPr>
                <w:rFonts w:asciiTheme="minorHAnsi" w:hAnsiTheme="minorHAnsi"/>
              </w:rPr>
              <w:br/>
            </w:r>
          </w:p>
        </w:tc>
        <w:tc>
          <w:tcPr>
            <w:tcW w:w="2410" w:type="dxa"/>
            <w:tcBorders>
              <w:top w:val="single" w:sz="4" w:space="0" w:color="auto"/>
              <w:left w:val="single" w:sz="4" w:space="0" w:color="auto"/>
              <w:bottom w:val="single" w:sz="4" w:space="0" w:color="auto"/>
              <w:right w:val="single" w:sz="4" w:space="0" w:color="auto"/>
            </w:tcBorders>
          </w:tcPr>
          <w:p w:rsidR="00B437D6" w:rsidRDefault="00B437D6" w:rsidP="00657825">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hideMark/>
          </w:tcPr>
          <w:p w:rsidR="00B437D6" w:rsidRDefault="00B437D6" w:rsidP="00D35967">
            <w:pPr>
              <w:jc w:val="center"/>
              <w:rPr>
                <w:rFonts w:asciiTheme="minorHAnsi" w:hAnsiTheme="minorHAnsi"/>
              </w:rPr>
            </w:pPr>
            <w:r>
              <w:rPr>
                <w:rFonts w:asciiTheme="minorHAnsi" w:hAnsiTheme="minorHAnsi"/>
              </w:rPr>
              <w:t>Quarterly</w:t>
            </w:r>
          </w:p>
        </w:tc>
        <w:tc>
          <w:tcPr>
            <w:tcW w:w="4254" w:type="dxa"/>
            <w:tcBorders>
              <w:top w:val="single" w:sz="4" w:space="0" w:color="auto"/>
              <w:left w:val="single" w:sz="4" w:space="0" w:color="auto"/>
              <w:bottom w:val="single" w:sz="4" w:space="0" w:color="auto"/>
              <w:right w:val="single" w:sz="4" w:space="0" w:color="auto"/>
            </w:tcBorders>
            <w:hideMark/>
          </w:tcPr>
          <w:p w:rsidR="00B437D6" w:rsidRDefault="00B437D6">
            <w:pPr>
              <w:rPr>
                <w:rFonts w:asciiTheme="minorHAnsi" w:hAnsiTheme="minorHAnsi"/>
              </w:rPr>
            </w:pPr>
            <w:r>
              <w:rPr>
                <w:rFonts w:asciiTheme="minorHAnsi" w:hAnsiTheme="minorHAnsi"/>
              </w:rPr>
              <w:t>Quarterly evaluation of the</w:t>
            </w:r>
          </w:p>
          <w:p w:rsidR="00B437D6" w:rsidRDefault="00B437D6" w:rsidP="00A85F02">
            <w:pPr>
              <w:rPr>
                <w:rFonts w:asciiTheme="minorHAnsi" w:hAnsiTheme="minorHAnsi"/>
              </w:rPr>
            </w:pPr>
            <w:r>
              <w:rPr>
                <w:rFonts w:asciiTheme="minorHAnsi" w:hAnsiTheme="minorHAnsi"/>
              </w:rPr>
              <w:t>number/type of root causes identified and amend operational plan.</w:t>
            </w:r>
          </w:p>
        </w:tc>
        <w:tc>
          <w:tcPr>
            <w:tcW w:w="3402" w:type="dxa"/>
            <w:tcBorders>
              <w:top w:val="single" w:sz="4" w:space="0" w:color="auto"/>
              <w:left w:val="single" w:sz="4" w:space="0" w:color="auto"/>
              <w:bottom w:val="single" w:sz="4" w:space="0" w:color="auto"/>
              <w:right w:val="single" w:sz="4" w:space="0" w:color="auto"/>
            </w:tcBorders>
          </w:tcPr>
          <w:p w:rsidR="00B437D6" w:rsidRDefault="00B437D6">
            <w:pPr>
              <w:jc w:val="center"/>
              <w:rPr>
                <w:rFonts w:asciiTheme="minorHAnsi" w:hAnsiTheme="minorHAnsi"/>
                <w:b/>
                <w:sz w:val="22"/>
              </w:rPr>
            </w:pPr>
          </w:p>
        </w:tc>
      </w:tr>
      <w:tr w:rsidR="00B437D6" w:rsidTr="009853C5">
        <w:tblPrEx>
          <w:tblLook w:val="0060" w:firstRow="1" w:lastRow="1" w:firstColumn="0" w:lastColumn="0" w:noHBand="0" w:noVBand="0"/>
        </w:tblPrEx>
        <w:trPr>
          <w:trHeight w:val="844"/>
          <w:tblHeader/>
        </w:trPr>
        <w:tc>
          <w:tcPr>
            <w:tcW w:w="3543" w:type="dxa"/>
            <w:tcBorders>
              <w:top w:val="single" w:sz="4" w:space="0" w:color="auto"/>
              <w:left w:val="single" w:sz="4" w:space="0" w:color="auto"/>
              <w:bottom w:val="single" w:sz="4" w:space="0" w:color="auto"/>
              <w:right w:val="single" w:sz="4" w:space="0" w:color="auto"/>
            </w:tcBorders>
            <w:hideMark/>
          </w:tcPr>
          <w:p w:rsidR="00B437D6" w:rsidRDefault="00B437D6" w:rsidP="00A85F02">
            <w:pPr>
              <w:rPr>
                <w:rFonts w:asciiTheme="minorHAnsi" w:hAnsiTheme="minorHAnsi"/>
              </w:rPr>
            </w:pPr>
            <w:r>
              <w:rPr>
                <w:rFonts w:asciiTheme="minorHAnsi" w:hAnsiTheme="minorHAnsi"/>
              </w:rPr>
              <w:t>4. Identify environmental design</w:t>
            </w:r>
            <w:r>
              <w:rPr>
                <w:rFonts w:asciiTheme="minorHAnsi" w:hAnsiTheme="minorHAnsi"/>
              </w:rPr>
              <w:br/>
              <w:t xml:space="preserve">    contributing to </w:t>
            </w:r>
            <w:r w:rsidR="00C73E93">
              <w:rPr>
                <w:rFonts w:asciiTheme="minorHAnsi" w:hAnsiTheme="minorHAnsi"/>
              </w:rPr>
              <w:t>public safety.</w:t>
            </w:r>
          </w:p>
        </w:tc>
        <w:tc>
          <w:tcPr>
            <w:tcW w:w="2410" w:type="dxa"/>
            <w:tcBorders>
              <w:top w:val="single" w:sz="4" w:space="0" w:color="auto"/>
              <w:left w:val="single" w:sz="4" w:space="0" w:color="auto"/>
              <w:bottom w:val="single" w:sz="4" w:space="0" w:color="auto"/>
              <w:right w:val="single" w:sz="4" w:space="0" w:color="auto"/>
            </w:tcBorders>
          </w:tcPr>
          <w:p w:rsidR="00B437D6" w:rsidRDefault="00B437D6">
            <w:pPr>
              <w:rPr>
                <w:rFonts w:asciiTheme="minorHAnsi" w:hAnsiTheme="minorHAnsi"/>
              </w:rPr>
            </w:pPr>
            <w:r>
              <w:rPr>
                <w:rFonts w:asciiTheme="minorHAnsi" w:hAnsiTheme="minorHAnsi"/>
              </w:rPr>
              <w:t xml:space="preserve">Manager </w:t>
            </w:r>
          </w:p>
        </w:tc>
        <w:tc>
          <w:tcPr>
            <w:tcW w:w="1417" w:type="dxa"/>
            <w:tcBorders>
              <w:top w:val="single" w:sz="4" w:space="0" w:color="auto"/>
              <w:left w:val="single" w:sz="4" w:space="0" w:color="auto"/>
              <w:bottom w:val="single" w:sz="4" w:space="0" w:color="auto"/>
              <w:right w:val="single" w:sz="4" w:space="0" w:color="auto"/>
            </w:tcBorders>
            <w:hideMark/>
          </w:tcPr>
          <w:p w:rsidR="00B437D6" w:rsidRDefault="00B437D6" w:rsidP="00D35967">
            <w:pPr>
              <w:jc w:val="center"/>
              <w:rPr>
                <w:rFonts w:asciiTheme="minorHAnsi" w:hAnsiTheme="minorHAnsi"/>
              </w:rPr>
            </w:pPr>
            <w:r>
              <w:rPr>
                <w:rFonts w:asciiTheme="minorHAnsi" w:hAnsiTheme="minorHAnsi"/>
              </w:rPr>
              <w:t>Quarterly</w:t>
            </w:r>
          </w:p>
        </w:tc>
        <w:tc>
          <w:tcPr>
            <w:tcW w:w="4254" w:type="dxa"/>
            <w:tcBorders>
              <w:top w:val="single" w:sz="4" w:space="0" w:color="auto"/>
              <w:left w:val="single" w:sz="4" w:space="0" w:color="auto"/>
              <w:bottom w:val="single" w:sz="4" w:space="0" w:color="auto"/>
              <w:right w:val="single" w:sz="4" w:space="0" w:color="auto"/>
            </w:tcBorders>
            <w:hideMark/>
          </w:tcPr>
          <w:p w:rsidR="00B437D6" w:rsidRDefault="00B437D6">
            <w:pPr>
              <w:rPr>
                <w:rFonts w:asciiTheme="minorHAnsi" w:hAnsiTheme="minorHAnsi"/>
              </w:rPr>
            </w:pPr>
            <w:r>
              <w:rPr>
                <w:rFonts w:asciiTheme="minorHAnsi" w:hAnsiTheme="minorHAnsi"/>
              </w:rPr>
              <w:t xml:space="preserve">Quarterly evaluation of environmental design contributing to </w:t>
            </w:r>
            <w:r w:rsidR="00C73E93">
              <w:rPr>
                <w:rFonts w:asciiTheme="minorHAnsi" w:hAnsiTheme="minorHAnsi"/>
              </w:rPr>
              <w:t>public safety</w:t>
            </w:r>
            <w:r>
              <w:rPr>
                <w:rFonts w:asciiTheme="minorHAnsi" w:hAnsiTheme="minorHAnsi"/>
              </w:rPr>
              <w:t xml:space="preserve"> and amend</w:t>
            </w:r>
          </w:p>
          <w:p w:rsidR="00B437D6" w:rsidRDefault="00B437D6" w:rsidP="00A85F02">
            <w:pPr>
              <w:rPr>
                <w:rFonts w:asciiTheme="minorHAnsi" w:hAnsiTheme="minorHAnsi"/>
              </w:rPr>
            </w:pPr>
            <w:r>
              <w:rPr>
                <w:rFonts w:asciiTheme="minorHAnsi" w:hAnsiTheme="minorHAnsi"/>
              </w:rPr>
              <w:t>operational plan.</w:t>
            </w:r>
          </w:p>
        </w:tc>
        <w:tc>
          <w:tcPr>
            <w:tcW w:w="3402" w:type="dxa"/>
            <w:tcBorders>
              <w:top w:val="single" w:sz="4" w:space="0" w:color="auto"/>
              <w:left w:val="single" w:sz="4" w:space="0" w:color="auto"/>
              <w:bottom w:val="single" w:sz="4" w:space="0" w:color="auto"/>
              <w:right w:val="single" w:sz="4" w:space="0" w:color="auto"/>
            </w:tcBorders>
          </w:tcPr>
          <w:p w:rsidR="00B437D6" w:rsidRDefault="00B437D6">
            <w:pPr>
              <w:jc w:val="center"/>
              <w:rPr>
                <w:rFonts w:asciiTheme="minorHAnsi" w:hAnsiTheme="minorHAnsi"/>
                <w:b/>
                <w:sz w:val="22"/>
              </w:rPr>
            </w:pPr>
          </w:p>
        </w:tc>
      </w:tr>
      <w:tr w:rsidR="00B437D6" w:rsidTr="009853C5">
        <w:tblPrEx>
          <w:tblLook w:val="0060" w:firstRow="1" w:lastRow="1" w:firstColumn="0" w:lastColumn="0" w:noHBand="0" w:noVBand="0"/>
        </w:tblPrEx>
        <w:trPr>
          <w:trHeight w:val="844"/>
          <w:tblHeader/>
        </w:trPr>
        <w:tc>
          <w:tcPr>
            <w:tcW w:w="3543" w:type="dxa"/>
            <w:tcBorders>
              <w:top w:val="single" w:sz="4" w:space="0" w:color="auto"/>
              <w:left w:val="single" w:sz="4" w:space="0" w:color="auto"/>
              <w:bottom w:val="single" w:sz="4" w:space="0" w:color="auto"/>
              <w:right w:val="single" w:sz="4" w:space="0" w:color="auto"/>
            </w:tcBorders>
            <w:hideMark/>
          </w:tcPr>
          <w:p w:rsidR="00B437D6" w:rsidRDefault="00B437D6">
            <w:pPr>
              <w:rPr>
                <w:rFonts w:asciiTheme="minorHAnsi" w:hAnsiTheme="minorHAnsi"/>
              </w:rPr>
            </w:pPr>
            <w:r>
              <w:rPr>
                <w:rFonts w:asciiTheme="minorHAnsi" w:hAnsiTheme="minorHAnsi"/>
              </w:rPr>
              <w:t xml:space="preserve">5. Address root causes of </w:t>
            </w:r>
            <w:r w:rsidR="00C73E93">
              <w:rPr>
                <w:rFonts w:asciiTheme="minorHAnsi" w:hAnsiTheme="minorHAnsi"/>
              </w:rPr>
              <w:t>crime in</w:t>
            </w:r>
            <w:r>
              <w:rPr>
                <w:rFonts w:asciiTheme="minorHAnsi" w:hAnsiTheme="minorHAnsi"/>
              </w:rPr>
              <w:t xml:space="preserve"> </w:t>
            </w:r>
            <w:r>
              <w:rPr>
                <w:rFonts w:asciiTheme="minorHAnsi" w:hAnsiTheme="minorHAnsi"/>
              </w:rPr>
              <w:br/>
              <w:t xml:space="preserve">    conjunction with the SAPS, Local</w:t>
            </w:r>
            <w:r>
              <w:rPr>
                <w:rFonts w:asciiTheme="minorHAnsi" w:hAnsiTheme="minorHAnsi"/>
              </w:rPr>
              <w:br/>
              <w:t xml:space="preserve">    Authority, Security Service and other</w:t>
            </w:r>
          </w:p>
          <w:p w:rsidR="00B437D6" w:rsidRDefault="00B437D6" w:rsidP="00A87D5A">
            <w:pPr>
              <w:rPr>
                <w:rFonts w:asciiTheme="minorHAnsi" w:hAnsiTheme="minorHAnsi"/>
              </w:rPr>
            </w:pPr>
            <w:r>
              <w:rPr>
                <w:rFonts w:asciiTheme="minorHAnsi" w:hAnsiTheme="minorHAnsi"/>
              </w:rPr>
              <w:t xml:space="preserve">    stake holders.</w:t>
            </w:r>
          </w:p>
        </w:tc>
        <w:tc>
          <w:tcPr>
            <w:tcW w:w="2410" w:type="dxa"/>
            <w:tcBorders>
              <w:top w:val="single" w:sz="4" w:space="0" w:color="auto"/>
              <w:left w:val="single" w:sz="4" w:space="0" w:color="auto"/>
              <w:bottom w:val="single" w:sz="4" w:space="0" w:color="auto"/>
              <w:right w:val="single" w:sz="4" w:space="0" w:color="auto"/>
            </w:tcBorders>
          </w:tcPr>
          <w:p w:rsidR="00B437D6" w:rsidRDefault="00B437D6">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hideMark/>
          </w:tcPr>
          <w:p w:rsidR="00B437D6" w:rsidRDefault="00B437D6" w:rsidP="00D35967">
            <w:pPr>
              <w:jc w:val="center"/>
              <w:rPr>
                <w:rFonts w:asciiTheme="minorHAnsi" w:hAnsiTheme="minorHAnsi"/>
              </w:rPr>
            </w:pPr>
            <w:r>
              <w:rPr>
                <w:rFonts w:asciiTheme="minorHAnsi" w:hAnsiTheme="minorHAnsi"/>
              </w:rPr>
              <w:t>Ongoing</w:t>
            </w:r>
          </w:p>
        </w:tc>
        <w:tc>
          <w:tcPr>
            <w:tcW w:w="4254" w:type="dxa"/>
            <w:tcBorders>
              <w:top w:val="single" w:sz="4" w:space="0" w:color="auto"/>
              <w:left w:val="single" w:sz="4" w:space="0" w:color="auto"/>
              <w:bottom w:val="single" w:sz="4" w:space="0" w:color="auto"/>
              <w:right w:val="single" w:sz="4" w:space="0" w:color="auto"/>
            </w:tcBorders>
            <w:hideMark/>
          </w:tcPr>
          <w:p w:rsidR="00B437D6" w:rsidRDefault="00B437D6">
            <w:pPr>
              <w:rPr>
                <w:rFonts w:asciiTheme="minorHAnsi" w:hAnsiTheme="minorHAnsi"/>
              </w:rPr>
            </w:pPr>
            <w:r>
              <w:rPr>
                <w:rFonts w:asciiTheme="minorHAnsi" w:hAnsiTheme="minorHAnsi"/>
              </w:rPr>
              <w:t>Number of contributing factors addressed through stakeholders</w:t>
            </w:r>
          </w:p>
          <w:p w:rsidR="00B437D6" w:rsidRDefault="00B437D6" w:rsidP="00A85F02">
            <w:pPr>
              <w:rPr>
                <w:rFonts w:asciiTheme="minorHAnsi" w:hAnsiTheme="minorHAnsi"/>
              </w:rPr>
            </w:pPr>
            <w:r>
              <w:rPr>
                <w:rFonts w:asciiTheme="minorHAnsi" w:hAnsiTheme="minorHAnsi"/>
              </w:rPr>
              <w:t>reported to Board monthly</w:t>
            </w:r>
            <w:r w:rsidR="00C73E93">
              <w:rPr>
                <w:rFonts w:asciiTheme="minorHAnsi" w:hAnsiTheme="minorHAnsi"/>
              </w:rPr>
              <w:t>.</w:t>
            </w:r>
          </w:p>
        </w:tc>
        <w:tc>
          <w:tcPr>
            <w:tcW w:w="3402" w:type="dxa"/>
            <w:tcBorders>
              <w:top w:val="single" w:sz="4" w:space="0" w:color="auto"/>
              <w:left w:val="single" w:sz="4" w:space="0" w:color="auto"/>
              <w:bottom w:val="single" w:sz="4" w:space="0" w:color="auto"/>
              <w:right w:val="single" w:sz="4" w:space="0" w:color="auto"/>
            </w:tcBorders>
          </w:tcPr>
          <w:p w:rsidR="00B437D6" w:rsidRDefault="00B437D6">
            <w:pPr>
              <w:jc w:val="center"/>
              <w:rPr>
                <w:rFonts w:asciiTheme="minorHAnsi" w:hAnsiTheme="minorHAnsi"/>
                <w:b/>
                <w:sz w:val="22"/>
              </w:rPr>
            </w:pPr>
          </w:p>
        </w:tc>
      </w:tr>
      <w:tr w:rsidR="00B437D6" w:rsidTr="009853C5">
        <w:tblPrEx>
          <w:tblLook w:val="0060" w:firstRow="1" w:lastRow="1" w:firstColumn="0" w:lastColumn="0" w:noHBand="0" w:noVBand="0"/>
        </w:tblPrEx>
        <w:trPr>
          <w:trHeight w:val="844"/>
          <w:tblHeader/>
        </w:trPr>
        <w:tc>
          <w:tcPr>
            <w:tcW w:w="3543" w:type="dxa"/>
            <w:tcBorders>
              <w:top w:val="single" w:sz="4" w:space="0" w:color="auto"/>
              <w:left w:val="single" w:sz="4" w:space="0" w:color="auto"/>
              <w:bottom w:val="single" w:sz="4" w:space="0" w:color="auto"/>
              <w:right w:val="single" w:sz="4" w:space="0" w:color="auto"/>
            </w:tcBorders>
            <w:hideMark/>
          </w:tcPr>
          <w:p w:rsidR="00B437D6" w:rsidRDefault="00B437D6" w:rsidP="00A85F02">
            <w:pPr>
              <w:rPr>
                <w:rFonts w:asciiTheme="minorHAnsi" w:hAnsiTheme="minorHAnsi"/>
              </w:rPr>
            </w:pPr>
            <w:r>
              <w:rPr>
                <w:rFonts w:asciiTheme="minorHAnsi" w:hAnsiTheme="minorHAnsi"/>
              </w:rPr>
              <w:t>6. Liaise with the South African Police</w:t>
            </w:r>
            <w:r>
              <w:rPr>
                <w:rFonts w:asciiTheme="minorHAnsi" w:hAnsiTheme="minorHAnsi"/>
              </w:rPr>
              <w:br/>
              <w:t xml:space="preserve">    Service </w:t>
            </w:r>
            <w:proofErr w:type="gramStart"/>
            <w:r>
              <w:rPr>
                <w:rFonts w:asciiTheme="minorHAnsi" w:hAnsiTheme="minorHAnsi"/>
              </w:rPr>
              <w:t>with regard to</w:t>
            </w:r>
            <w:proofErr w:type="gramEnd"/>
            <w:r>
              <w:rPr>
                <w:rFonts w:asciiTheme="minorHAnsi" w:hAnsiTheme="minorHAnsi"/>
              </w:rPr>
              <w:t xml:space="preserve"> the effective</w:t>
            </w:r>
            <w:r>
              <w:rPr>
                <w:rFonts w:asciiTheme="minorHAnsi" w:hAnsiTheme="minorHAnsi"/>
              </w:rPr>
              <w:br/>
              <w:t xml:space="preserve">    policing of the </w:t>
            </w:r>
            <w:r w:rsidR="00C73E93">
              <w:rPr>
                <w:rFonts w:asciiTheme="minorHAnsi" w:hAnsiTheme="minorHAnsi"/>
              </w:rPr>
              <w:t>CID</w:t>
            </w:r>
            <w:r>
              <w:rPr>
                <w:rFonts w:asciiTheme="minorHAnsi" w:hAnsiTheme="minorHAnsi"/>
              </w:rPr>
              <w:t xml:space="preserve"> area.</w:t>
            </w:r>
          </w:p>
        </w:tc>
        <w:tc>
          <w:tcPr>
            <w:tcW w:w="2410" w:type="dxa"/>
            <w:tcBorders>
              <w:top w:val="single" w:sz="4" w:space="0" w:color="auto"/>
              <w:left w:val="single" w:sz="4" w:space="0" w:color="auto"/>
              <w:bottom w:val="single" w:sz="4" w:space="0" w:color="auto"/>
              <w:right w:val="single" w:sz="4" w:space="0" w:color="auto"/>
            </w:tcBorders>
          </w:tcPr>
          <w:p w:rsidR="00B437D6" w:rsidRDefault="00B437D6">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hideMark/>
          </w:tcPr>
          <w:p w:rsidR="00B437D6" w:rsidRDefault="00B437D6" w:rsidP="00D35967">
            <w:pPr>
              <w:jc w:val="center"/>
              <w:rPr>
                <w:rFonts w:asciiTheme="minorHAnsi" w:hAnsiTheme="minorHAnsi"/>
              </w:rPr>
            </w:pPr>
            <w:r>
              <w:rPr>
                <w:rFonts w:asciiTheme="minorHAnsi" w:hAnsiTheme="minorHAnsi"/>
              </w:rPr>
              <w:t>Monthly</w:t>
            </w:r>
          </w:p>
        </w:tc>
        <w:tc>
          <w:tcPr>
            <w:tcW w:w="4254" w:type="dxa"/>
            <w:tcBorders>
              <w:top w:val="single" w:sz="4" w:space="0" w:color="auto"/>
              <w:left w:val="single" w:sz="4" w:space="0" w:color="auto"/>
              <w:bottom w:val="single" w:sz="4" w:space="0" w:color="auto"/>
              <w:right w:val="single" w:sz="4" w:space="0" w:color="auto"/>
            </w:tcBorders>
            <w:hideMark/>
          </w:tcPr>
          <w:p w:rsidR="00B437D6" w:rsidRDefault="00B437D6" w:rsidP="00A85F02">
            <w:pPr>
              <w:rPr>
                <w:rFonts w:asciiTheme="minorHAnsi" w:hAnsiTheme="minorHAnsi"/>
              </w:rPr>
            </w:pPr>
            <w:r>
              <w:rPr>
                <w:rFonts w:asciiTheme="minorHAnsi" w:hAnsiTheme="minorHAnsi"/>
              </w:rPr>
              <w:t>Monthly meetings with the relevant role players within SAPS and give feedback to service provider and Board.</w:t>
            </w:r>
          </w:p>
        </w:tc>
        <w:tc>
          <w:tcPr>
            <w:tcW w:w="3402" w:type="dxa"/>
            <w:tcBorders>
              <w:top w:val="single" w:sz="4" w:space="0" w:color="auto"/>
              <w:left w:val="single" w:sz="4" w:space="0" w:color="auto"/>
              <w:bottom w:val="single" w:sz="4" w:space="0" w:color="auto"/>
              <w:right w:val="single" w:sz="4" w:space="0" w:color="auto"/>
            </w:tcBorders>
          </w:tcPr>
          <w:p w:rsidR="00B437D6" w:rsidRDefault="00B437D6">
            <w:pPr>
              <w:jc w:val="center"/>
              <w:rPr>
                <w:rFonts w:asciiTheme="minorHAnsi" w:hAnsiTheme="minorHAnsi"/>
                <w:b/>
                <w:sz w:val="22"/>
              </w:rPr>
            </w:pPr>
          </w:p>
        </w:tc>
      </w:tr>
      <w:tr w:rsidR="00B437D6" w:rsidTr="009853C5">
        <w:tblPrEx>
          <w:tblLook w:val="0060" w:firstRow="1" w:lastRow="1" w:firstColumn="0" w:lastColumn="0" w:noHBand="0" w:noVBand="0"/>
        </w:tblPrEx>
        <w:trPr>
          <w:trHeight w:val="844"/>
          <w:tblHeader/>
        </w:trPr>
        <w:tc>
          <w:tcPr>
            <w:tcW w:w="3543" w:type="dxa"/>
            <w:tcBorders>
              <w:top w:val="single" w:sz="4" w:space="0" w:color="auto"/>
              <w:left w:val="single" w:sz="4" w:space="0" w:color="auto"/>
              <w:bottom w:val="single" w:sz="4" w:space="0" w:color="auto"/>
              <w:right w:val="single" w:sz="4" w:space="0" w:color="auto"/>
            </w:tcBorders>
            <w:hideMark/>
          </w:tcPr>
          <w:p w:rsidR="00B437D6" w:rsidRDefault="00B437D6" w:rsidP="00A85F02">
            <w:pPr>
              <w:rPr>
                <w:rFonts w:asciiTheme="minorHAnsi" w:hAnsiTheme="minorHAnsi"/>
              </w:rPr>
            </w:pPr>
            <w:r>
              <w:rPr>
                <w:rFonts w:asciiTheme="minorHAnsi" w:hAnsiTheme="minorHAnsi"/>
              </w:rPr>
              <w:t>7. Identify shortcomings of the SAPS</w:t>
            </w:r>
            <w:r>
              <w:rPr>
                <w:rFonts w:asciiTheme="minorHAnsi" w:hAnsiTheme="minorHAnsi"/>
              </w:rPr>
              <w:br/>
              <w:t xml:space="preserve">    in relation to the effective policing</w:t>
            </w:r>
            <w:r>
              <w:rPr>
                <w:rFonts w:asciiTheme="minorHAnsi" w:hAnsiTheme="minorHAnsi"/>
              </w:rPr>
              <w:br/>
              <w:t xml:space="preserve">    of the </w:t>
            </w:r>
            <w:r w:rsidR="00C73E93">
              <w:rPr>
                <w:rFonts w:asciiTheme="minorHAnsi" w:hAnsiTheme="minorHAnsi"/>
              </w:rPr>
              <w:t xml:space="preserve">CID </w:t>
            </w:r>
            <w:r>
              <w:rPr>
                <w:rFonts w:asciiTheme="minorHAnsi" w:hAnsiTheme="minorHAnsi"/>
              </w:rPr>
              <w:t>area.</w:t>
            </w:r>
          </w:p>
        </w:tc>
        <w:tc>
          <w:tcPr>
            <w:tcW w:w="2410" w:type="dxa"/>
            <w:tcBorders>
              <w:top w:val="single" w:sz="4" w:space="0" w:color="auto"/>
              <w:left w:val="single" w:sz="4" w:space="0" w:color="auto"/>
              <w:bottom w:val="single" w:sz="4" w:space="0" w:color="auto"/>
              <w:right w:val="single" w:sz="4" w:space="0" w:color="auto"/>
            </w:tcBorders>
          </w:tcPr>
          <w:p w:rsidR="00B437D6" w:rsidRDefault="00B437D6">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hideMark/>
          </w:tcPr>
          <w:p w:rsidR="00B437D6" w:rsidRDefault="00B437D6" w:rsidP="00D35967">
            <w:pPr>
              <w:jc w:val="center"/>
              <w:rPr>
                <w:rFonts w:asciiTheme="minorHAnsi" w:hAnsiTheme="minorHAnsi"/>
              </w:rPr>
            </w:pPr>
            <w:r>
              <w:rPr>
                <w:rFonts w:asciiTheme="minorHAnsi" w:hAnsiTheme="minorHAnsi"/>
              </w:rPr>
              <w:t>Quarterly</w:t>
            </w:r>
          </w:p>
        </w:tc>
        <w:tc>
          <w:tcPr>
            <w:tcW w:w="4254" w:type="dxa"/>
            <w:tcBorders>
              <w:top w:val="single" w:sz="4" w:space="0" w:color="auto"/>
              <w:left w:val="single" w:sz="4" w:space="0" w:color="auto"/>
              <w:bottom w:val="single" w:sz="4" w:space="0" w:color="auto"/>
              <w:right w:val="single" w:sz="4" w:space="0" w:color="auto"/>
            </w:tcBorders>
            <w:hideMark/>
          </w:tcPr>
          <w:p w:rsidR="00B437D6" w:rsidRDefault="00B437D6">
            <w:pPr>
              <w:rPr>
                <w:rFonts w:asciiTheme="minorHAnsi" w:hAnsiTheme="minorHAnsi"/>
              </w:rPr>
            </w:pPr>
            <w:r>
              <w:rPr>
                <w:rFonts w:asciiTheme="minorHAnsi" w:hAnsiTheme="minorHAnsi"/>
              </w:rPr>
              <w:t>Quarterly evaluation of shortcomings and amend operational plan accordingly.</w:t>
            </w:r>
          </w:p>
        </w:tc>
        <w:tc>
          <w:tcPr>
            <w:tcW w:w="3402" w:type="dxa"/>
            <w:tcBorders>
              <w:top w:val="single" w:sz="4" w:space="0" w:color="auto"/>
              <w:left w:val="single" w:sz="4" w:space="0" w:color="auto"/>
              <w:bottom w:val="single" w:sz="4" w:space="0" w:color="auto"/>
              <w:right w:val="single" w:sz="4" w:space="0" w:color="auto"/>
            </w:tcBorders>
          </w:tcPr>
          <w:p w:rsidR="00B437D6" w:rsidRDefault="00B437D6">
            <w:pPr>
              <w:jc w:val="center"/>
              <w:rPr>
                <w:rFonts w:asciiTheme="minorHAnsi" w:hAnsiTheme="minorHAnsi"/>
                <w:b/>
                <w:sz w:val="22"/>
              </w:rPr>
            </w:pPr>
          </w:p>
        </w:tc>
      </w:tr>
      <w:tr w:rsidR="00B437D6" w:rsidTr="009853C5">
        <w:tblPrEx>
          <w:tblLook w:val="0060" w:firstRow="1" w:lastRow="1" w:firstColumn="0" w:lastColumn="0" w:noHBand="0" w:noVBand="0"/>
        </w:tblPrEx>
        <w:trPr>
          <w:trHeight w:val="844"/>
          <w:tblHeader/>
        </w:trPr>
        <w:tc>
          <w:tcPr>
            <w:tcW w:w="3543" w:type="dxa"/>
            <w:tcBorders>
              <w:top w:val="single" w:sz="4" w:space="0" w:color="auto"/>
              <w:left w:val="single" w:sz="4" w:space="0" w:color="auto"/>
              <w:bottom w:val="single" w:sz="4" w:space="0" w:color="auto"/>
              <w:right w:val="single" w:sz="4" w:space="0" w:color="auto"/>
            </w:tcBorders>
          </w:tcPr>
          <w:p w:rsidR="00B437D6" w:rsidRDefault="00B437D6" w:rsidP="00E8101B">
            <w:pPr>
              <w:rPr>
                <w:rFonts w:asciiTheme="minorHAnsi" w:hAnsiTheme="minorHAnsi"/>
              </w:rPr>
            </w:pPr>
            <w:r>
              <w:rPr>
                <w:rFonts w:asciiTheme="minorHAnsi" w:hAnsiTheme="minorHAnsi"/>
              </w:rPr>
              <w:t>8. Regular interaction/blitz operations</w:t>
            </w:r>
            <w:r>
              <w:rPr>
                <w:rFonts w:asciiTheme="minorHAnsi" w:hAnsiTheme="minorHAnsi"/>
              </w:rPr>
              <w:br/>
              <w:t xml:space="preserve">     with SAPS, Traffic, Law </w:t>
            </w:r>
            <w:proofErr w:type="gramStart"/>
            <w:r w:rsidR="00C73E93">
              <w:rPr>
                <w:rFonts w:asciiTheme="minorHAnsi" w:hAnsiTheme="minorHAnsi"/>
              </w:rPr>
              <w:t xml:space="preserve">Enforcement,  </w:t>
            </w:r>
            <w:r>
              <w:rPr>
                <w:rFonts w:asciiTheme="minorHAnsi" w:hAnsiTheme="minorHAnsi"/>
              </w:rPr>
              <w:t xml:space="preserve"> </w:t>
            </w:r>
            <w:proofErr w:type="gramEnd"/>
            <w:r>
              <w:rPr>
                <w:rFonts w:asciiTheme="minorHAnsi" w:hAnsiTheme="minorHAnsi"/>
              </w:rPr>
              <w:t xml:space="preserve">   </w:t>
            </w:r>
            <w:r>
              <w:rPr>
                <w:rFonts w:asciiTheme="minorHAnsi" w:hAnsiTheme="minorHAnsi"/>
              </w:rPr>
              <w:br/>
              <w:t xml:space="preserve">     etc.</w:t>
            </w:r>
          </w:p>
        </w:tc>
        <w:tc>
          <w:tcPr>
            <w:tcW w:w="2410" w:type="dxa"/>
            <w:tcBorders>
              <w:top w:val="single" w:sz="4" w:space="0" w:color="auto"/>
              <w:left w:val="single" w:sz="4" w:space="0" w:color="auto"/>
              <w:bottom w:val="single" w:sz="4" w:space="0" w:color="auto"/>
              <w:right w:val="single" w:sz="4" w:space="0" w:color="auto"/>
            </w:tcBorders>
          </w:tcPr>
          <w:p w:rsidR="00B437D6" w:rsidRDefault="00B437D6" w:rsidP="00E8101B">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tcPr>
          <w:p w:rsidR="00B437D6" w:rsidRDefault="00B437D6" w:rsidP="00E8101B">
            <w:pPr>
              <w:jc w:val="center"/>
              <w:rPr>
                <w:rFonts w:asciiTheme="minorHAnsi" w:hAnsiTheme="minorHAnsi"/>
              </w:rPr>
            </w:pPr>
            <w:r>
              <w:rPr>
                <w:rFonts w:asciiTheme="minorHAnsi" w:hAnsiTheme="minorHAnsi"/>
              </w:rPr>
              <w:t>Quarterly</w:t>
            </w:r>
          </w:p>
        </w:tc>
        <w:tc>
          <w:tcPr>
            <w:tcW w:w="4254" w:type="dxa"/>
            <w:tcBorders>
              <w:top w:val="single" w:sz="4" w:space="0" w:color="auto"/>
              <w:left w:val="single" w:sz="4" w:space="0" w:color="auto"/>
              <w:bottom w:val="single" w:sz="4" w:space="0" w:color="auto"/>
              <w:right w:val="single" w:sz="4" w:space="0" w:color="auto"/>
            </w:tcBorders>
          </w:tcPr>
          <w:p w:rsidR="00B437D6" w:rsidRDefault="00B437D6" w:rsidP="00E8101B">
            <w:pPr>
              <w:rPr>
                <w:rFonts w:asciiTheme="minorHAnsi" w:hAnsiTheme="minorHAnsi"/>
              </w:rPr>
            </w:pPr>
            <w:r>
              <w:rPr>
                <w:rFonts w:asciiTheme="minorHAnsi" w:hAnsiTheme="minorHAnsi"/>
              </w:rPr>
              <w:t>Quarterly report back to Board on outcome.</w:t>
            </w:r>
          </w:p>
        </w:tc>
        <w:tc>
          <w:tcPr>
            <w:tcW w:w="3402" w:type="dxa"/>
            <w:tcBorders>
              <w:top w:val="single" w:sz="4" w:space="0" w:color="auto"/>
              <w:left w:val="single" w:sz="4" w:space="0" w:color="auto"/>
              <w:bottom w:val="single" w:sz="4" w:space="0" w:color="auto"/>
              <w:right w:val="single" w:sz="4" w:space="0" w:color="auto"/>
            </w:tcBorders>
          </w:tcPr>
          <w:p w:rsidR="00B437D6" w:rsidRDefault="00B437D6" w:rsidP="00E8101B">
            <w:pPr>
              <w:jc w:val="center"/>
              <w:rPr>
                <w:rFonts w:asciiTheme="minorHAnsi" w:hAnsiTheme="minorHAnsi"/>
                <w:b/>
                <w:sz w:val="22"/>
              </w:rPr>
            </w:pPr>
          </w:p>
        </w:tc>
      </w:tr>
      <w:tr w:rsidR="00B437D6" w:rsidTr="009853C5">
        <w:tblPrEx>
          <w:tblLook w:val="0060" w:firstRow="1" w:lastRow="1" w:firstColumn="0" w:lastColumn="0" w:noHBand="0" w:noVBand="0"/>
        </w:tblPrEx>
        <w:trPr>
          <w:trHeight w:val="844"/>
          <w:tblHeader/>
        </w:trPr>
        <w:tc>
          <w:tcPr>
            <w:tcW w:w="3543" w:type="dxa"/>
            <w:tcBorders>
              <w:top w:val="single" w:sz="4" w:space="0" w:color="auto"/>
              <w:left w:val="single" w:sz="4" w:space="0" w:color="auto"/>
              <w:bottom w:val="single" w:sz="4" w:space="0" w:color="auto"/>
              <w:right w:val="single" w:sz="4" w:space="0" w:color="auto"/>
            </w:tcBorders>
            <w:hideMark/>
          </w:tcPr>
          <w:p w:rsidR="00B437D6" w:rsidRDefault="00B437D6" w:rsidP="00E8101B">
            <w:pPr>
              <w:rPr>
                <w:rFonts w:asciiTheme="minorHAnsi" w:hAnsiTheme="minorHAnsi"/>
              </w:rPr>
            </w:pPr>
            <w:r>
              <w:rPr>
                <w:rFonts w:asciiTheme="minorHAnsi" w:hAnsiTheme="minorHAnsi"/>
              </w:rPr>
              <w:lastRenderedPageBreak/>
              <w:t>9. Co-operate with the SA Police</w:t>
            </w:r>
            <w:r>
              <w:rPr>
                <w:rFonts w:asciiTheme="minorHAnsi" w:hAnsiTheme="minorHAnsi"/>
              </w:rPr>
              <w:br/>
              <w:t xml:space="preserve">    Service.  Active participation by </w:t>
            </w:r>
            <w:r w:rsidR="00C73E93">
              <w:rPr>
                <w:rFonts w:asciiTheme="minorHAnsi" w:hAnsiTheme="minorHAnsi"/>
              </w:rPr>
              <w:t>CID</w:t>
            </w:r>
            <w:r>
              <w:rPr>
                <w:rFonts w:asciiTheme="minorHAnsi" w:hAnsiTheme="minorHAnsi"/>
              </w:rPr>
              <w:br/>
              <w:t xml:space="preserve">    and assistance to Police by gathering</w:t>
            </w:r>
            <w:r>
              <w:rPr>
                <w:rFonts w:asciiTheme="minorHAnsi" w:hAnsiTheme="minorHAnsi"/>
              </w:rPr>
              <w:br/>
              <w:t xml:space="preserve">    relevant information to facilitate the</w:t>
            </w:r>
            <w:r>
              <w:rPr>
                <w:rFonts w:asciiTheme="minorHAnsi" w:hAnsiTheme="minorHAnsi"/>
              </w:rPr>
              <w:br/>
              <w:t xml:space="preserve">    development and implementation of       </w:t>
            </w:r>
            <w:r>
              <w:rPr>
                <w:rFonts w:asciiTheme="minorHAnsi" w:hAnsiTheme="minorHAnsi"/>
              </w:rPr>
              <w:br/>
              <w:t xml:space="preserve">    both effective and practical crime</w:t>
            </w:r>
            <w:r>
              <w:rPr>
                <w:rFonts w:asciiTheme="minorHAnsi" w:hAnsiTheme="minorHAnsi"/>
              </w:rPr>
              <w:br/>
              <w:t xml:space="preserve">    prevention strategies for the </w:t>
            </w:r>
            <w:r w:rsidR="00C73E93">
              <w:rPr>
                <w:rFonts w:asciiTheme="minorHAnsi" w:hAnsiTheme="minorHAnsi"/>
              </w:rPr>
              <w:t>CID</w:t>
            </w:r>
            <w:r>
              <w:rPr>
                <w:rFonts w:asciiTheme="minorHAnsi" w:hAnsiTheme="minorHAnsi"/>
              </w:rPr>
              <w:t xml:space="preserve"> </w:t>
            </w:r>
            <w:r>
              <w:rPr>
                <w:rFonts w:asciiTheme="minorHAnsi" w:hAnsiTheme="minorHAnsi"/>
              </w:rPr>
              <w:br/>
              <w:t xml:space="preserve">    area.   </w:t>
            </w:r>
          </w:p>
        </w:tc>
        <w:tc>
          <w:tcPr>
            <w:tcW w:w="2410" w:type="dxa"/>
            <w:tcBorders>
              <w:top w:val="single" w:sz="4" w:space="0" w:color="auto"/>
              <w:left w:val="single" w:sz="4" w:space="0" w:color="auto"/>
              <w:bottom w:val="single" w:sz="4" w:space="0" w:color="auto"/>
              <w:right w:val="single" w:sz="4" w:space="0" w:color="auto"/>
            </w:tcBorders>
          </w:tcPr>
          <w:p w:rsidR="00B437D6" w:rsidRDefault="00B437D6" w:rsidP="00E8101B">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hideMark/>
          </w:tcPr>
          <w:p w:rsidR="00B437D6" w:rsidRDefault="00B437D6" w:rsidP="00E8101B">
            <w:pPr>
              <w:jc w:val="center"/>
              <w:rPr>
                <w:rFonts w:asciiTheme="minorHAnsi" w:hAnsiTheme="minorHAnsi"/>
              </w:rPr>
            </w:pPr>
            <w:r>
              <w:rPr>
                <w:rFonts w:asciiTheme="minorHAnsi" w:hAnsiTheme="minorHAnsi"/>
              </w:rPr>
              <w:t>Monthly</w:t>
            </w:r>
          </w:p>
        </w:tc>
        <w:tc>
          <w:tcPr>
            <w:tcW w:w="4254" w:type="dxa"/>
            <w:tcBorders>
              <w:top w:val="single" w:sz="4" w:space="0" w:color="auto"/>
              <w:left w:val="single" w:sz="4" w:space="0" w:color="auto"/>
              <w:bottom w:val="single" w:sz="4" w:space="0" w:color="auto"/>
              <w:right w:val="single" w:sz="4" w:space="0" w:color="auto"/>
            </w:tcBorders>
            <w:hideMark/>
          </w:tcPr>
          <w:p w:rsidR="00B437D6" w:rsidRDefault="00B437D6" w:rsidP="00E8101B">
            <w:pPr>
              <w:rPr>
                <w:rFonts w:asciiTheme="minorHAnsi" w:hAnsiTheme="minorHAnsi"/>
              </w:rPr>
            </w:pPr>
            <w:r>
              <w:rPr>
                <w:rFonts w:asciiTheme="minorHAnsi" w:hAnsiTheme="minorHAnsi"/>
              </w:rPr>
              <w:t>Monthly meetings with the SA</w:t>
            </w:r>
            <w:r>
              <w:rPr>
                <w:rFonts w:asciiTheme="minorHAnsi" w:hAnsiTheme="minorHAnsi"/>
              </w:rPr>
              <w:br/>
              <w:t xml:space="preserve">Police Service with monthly report to the </w:t>
            </w:r>
            <w:r w:rsidR="00C73E93">
              <w:rPr>
                <w:rFonts w:asciiTheme="minorHAnsi" w:hAnsiTheme="minorHAnsi"/>
              </w:rPr>
              <w:t>CID</w:t>
            </w:r>
            <w:r>
              <w:rPr>
                <w:rFonts w:asciiTheme="minorHAnsi" w:hAnsiTheme="minorHAnsi"/>
              </w:rPr>
              <w:t xml:space="preserve"> Board.</w:t>
            </w:r>
          </w:p>
        </w:tc>
        <w:tc>
          <w:tcPr>
            <w:tcW w:w="3402" w:type="dxa"/>
            <w:tcBorders>
              <w:top w:val="single" w:sz="4" w:space="0" w:color="auto"/>
              <w:left w:val="single" w:sz="4" w:space="0" w:color="auto"/>
              <w:bottom w:val="single" w:sz="4" w:space="0" w:color="auto"/>
              <w:right w:val="single" w:sz="4" w:space="0" w:color="auto"/>
            </w:tcBorders>
          </w:tcPr>
          <w:p w:rsidR="00B437D6" w:rsidRDefault="00B437D6" w:rsidP="00E8101B">
            <w:pPr>
              <w:jc w:val="center"/>
              <w:rPr>
                <w:rFonts w:asciiTheme="minorHAnsi" w:hAnsiTheme="minorHAnsi"/>
                <w:b/>
                <w:sz w:val="22"/>
              </w:rPr>
            </w:pPr>
          </w:p>
        </w:tc>
      </w:tr>
      <w:tr w:rsidR="00B437D6" w:rsidTr="009853C5">
        <w:tblPrEx>
          <w:tblLook w:val="0060" w:firstRow="1" w:lastRow="1" w:firstColumn="0" w:lastColumn="0" w:noHBand="0" w:noVBand="0"/>
        </w:tblPrEx>
        <w:trPr>
          <w:trHeight w:val="844"/>
          <w:tblHeader/>
        </w:trPr>
        <w:tc>
          <w:tcPr>
            <w:tcW w:w="3543" w:type="dxa"/>
            <w:tcBorders>
              <w:top w:val="single" w:sz="4" w:space="0" w:color="auto"/>
              <w:left w:val="single" w:sz="4" w:space="0" w:color="auto"/>
              <w:bottom w:val="single" w:sz="4" w:space="0" w:color="auto"/>
              <w:right w:val="single" w:sz="4" w:space="0" w:color="auto"/>
            </w:tcBorders>
          </w:tcPr>
          <w:p w:rsidR="00B437D6" w:rsidRDefault="00B437D6" w:rsidP="00E8101B">
            <w:pPr>
              <w:rPr>
                <w:rFonts w:asciiTheme="minorHAnsi" w:hAnsiTheme="minorHAnsi"/>
              </w:rPr>
            </w:pPr>
            <w:r>
              <w:rPr>
                <w:rFonts w:asciiTheme="minorHAnsi" w:hAnsiTheme="minorHAnsi"/>
              </w:rPr>
              <w:t xml:space="preserve">10. On-site inspection of security patrol    </w:t>
            </w:r>
            <w:r>
              <w:rPr>
                <w:rFonts w:asciiTheme="minorHAnsi" w:hAnsiTheme="minorHAnsi"/>
              </w:rPr>
              <w:br/>
              <w:t xml:space="preserve">       officer. </w:t>
            </w:r>
          </w:p>
        </w:tc>
        <w:tc>
          <w:tcPr>
            <w:tcW w:w="2410" w:type="dxa"/>
            <w:tcBorders>
              <w:top w:val="single" w:sz="4" w:space="0" w:color="auto"/>
              <w:left w:val="single" w:sz="4" w:space="0" w:color="auto"/>
              <w:bottom w:val="single" w:sz="4" w:space="0" w:color="auto"/>
              <w:right w:val="single" w:sz="4" w:space="0" w:color="auto"/>
            </w:tcBorders>
          </w:tcPr>
          <w:p w:rsidR="00B437D6" w:rsidRDefault="00B437D6" w:rsidP="00E8101B">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tcPr>
          <w:p w:rsidR="00B437D6" w:rsidRDefault="00B437D6" w:rsidP="00E8101B">
            <w:pPr>
              <w:jc w:val="center"/>
              <w:rPr>
                <w:rFonts w:asciiTheme="minorHAnsi" w:hAnsiTheme="minorHAnsi"/>
              </w:rPr>
            </w:pPr>
            <w:r>
              <w:rPr>
                <w:rFonts w:asciiTheme="minorHAnsi" w:hAnsiTheme="minorHAnsi"/>
              </w:rPr>
              <w:t>Ongoing</w:t>
            </w:r>
          </w:p>
        </w:tc>
        <w:tc>
          <w:tcPr>
            <w:tcW w:w="4254" w:type="dxa"/>
            <w:tcBorders>
              <w:top w:val="single" w:sz="4" w:space="0" w:color="auto"/>
              <w:left w:val="single" w:sz="4" w:space="0" w:color="auto"/>
              <w:bottom w:val="single" w:sz="4" w:space="0" w:color="auto"/>
              <w:right w:val="single" w:sz="4" w:space="0" w:color="auto"/>
            </w:tcBorders>
          </w:tcPr>
          <w:p w:rsidR="00B437D6" w:rsidRDefault="00B437D6" w:rsidP="00E8101B">
            <w:pPr>
              <w:rPr>
                <w:rFonts w:asciiTheme="minorHAnsi" w:hAnsiTheme="minorHAnsi"/>
              </w:rPr>
            </w:pPr>
            <w:r>
              <w:rPr>
                <w:rFonts w:asciiTheme="minorHAnsi" w:hAnsiTheme="minorHAnsi"/>
              </w:rPr>
              <w:t>Report findings to Board with recommendations where applicable.</w:t>
            </w:r>
          </w:p>
        </w:tc>
        <w:tc>
          <w:tcPr>
            <w:tcW w:w="3402" w:type="dxa"/>
            <w:tcBorders>
              <w:top w:val="single" w:sz="4" w:space="0" w:color="auto"/>
              <w:left w:val="single" w:sz="4" w:space="0" w:color="auto"/>
              <w:bottom w:val="single" w:sz="4" w:space="0" w:color="auto"/>
              <w:right w:val="single" w:sz="4" w:space="0" w:color="auto"/>
            </w:tcBorders>
          </w:tcPr>
          <w:p w:rsidR="00B437D6" w:rsidRDefault="00B437D6" w:rsidP="00E8101B">
            <w:pPr>
              <w:jc w:val="center"/>
              <w:rPr>
                <w:rFonts w:asciiTheme="minorHAnsi" w:hAnsiTheme="minorHAnsi"/>
                <w:b/>
                <w:sz w:val="22"/>
              </w:rPr>
            </w:pPr>
          </w:p>
        </w:tc>
      </w:tr>
      <w:tr w:rsidR="00B437D6" w:rsidTr="009853C5">
        <w:tblPrEx>
          <w:tblLook w:val="0060" w:firstRow="1" w:lastRow="1" w:firstColumn="0" w:lastColumn="0" w:noHBand="0" w:noVBand="0"/>
        </w:tblPrEx>
        <w:trPr>
          <w:trHeight w:val="844"/>
          <w:tblHeader/>
        </w:trPr>
        <w:tc>
          <w:tcPr>
            <w:tcW w:w="3543" w:type="dxa"/>
            <w:tcBorders>
              <w:top w:val="single" w:sz="4" w:space="0" w:color="auto"/>
              <w:left w:val="single" w:sz="4" w:space="0" w:color="auto"/>
              <w:bottom w:val="single" w:sz="4" w:space="0" w:color="auto"/>
              <w:right w:val="single" w:sz="4" w:space="0" w:color="auto"/>
            </w:tcBorders>
            <w:hideMark/>
          </w:tcPr>
          <w:p w:rsidR="00B437D6" w:rsidRDefault="00B437D6" w:rsidP="00E8101B">
            <w:pPr>
              <w:rPr>
                <w:rFonts w:asciiTheme="minorHAnsi" w:hAnsiTheme="minorHAnsi"/>
              </w:rPr>
            </w:pPr>
            <w:r>
              <w:rPr>
                <w:rFonts w:asciiTheme="minorHAnsi" w:hAnsiTheme="minorHAnsi"/>
              </w:rPr>
              <w:t>11. Provide an efficient Public Safety</w:t>
            </w:r>
          </w:p>
          <w:p w:rsidR="00B437D6" w:rsidRDefault="00B437D6" w:rsidP="00E8101B">
            <w:pPr>
              <w:rPr>
                <w:rFonts w:asciiTheme="minorHAnsi" w:hAnsiTheme="minorHAnsi"/>
              </w:rPr>
            </w:pPr>
            <w:r>
              <w:rPr>
                <w:rFonts w:asciiTheme="minorHAnsi" w:hAnsiTheme="minorHAnsi"/>
              </w:rPr>
              <w:t xml:space="preserve">       Service.</w:t>
            </w:r>
          </w:p>
        </w:tc>
        <w:tc>
          <w:tcPr>
            <w:tcW w:w="2410" w:type="dxa"/>
            <w:tcBorders>
              <w:top w:val="single" w:sz="4" w:space="0" w:color="auto"/>
              <w:left w:val="single" w:sz="4" w:space="0" w:color="auto"/>
              <w:bottom w:val="single" w:sz="4" w:space="0" w:color="auto"/>
              <w:right w:val="single" w:sz="4" w:space="0" w:color="auto"/>
            </w:tcBorders>
          </w:tcPr>
          <w:p w:rsidR="00B437D6" w:rsidRDefault="00B437D6" w:rsidP="00E8101B">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hideMark/>
          </w:tcPr>
          <w:p w:rsidR="00B437D6" w:rsidRDefault="00B437D6" w:rsidP="00E8101B">
            <w:pPr>
              <w:jc w:val="center"/>
              <w:rPr>
                <w:rFonts w:asciiTheme="minorHAnsi" w:hAnsiTheme="minorHAnsi"/>
              </w:rPr>
            </w:pPr>
            <w:r>
              <w:rPr>
                <w:rFonts w:asciiTheme="minorHAnsi" w:hAnsiTheme="minorHAnsi"/>
              </w:rPr>
              <w:t>Ongoing</w:t>
            </w:r>
          </w:p>
        </w:tc>
        <w:tc>
          <w:tcPr>
            <w:tcW w:w="4254" w:type="dxa"/>
            <w:tcBorders>
              <w:top w:val="single" w:sz="4" w:space="0" w:color="auto"/>
              <w:left w:val="single" w:sz="4" w:space="0" w:color="auto"/>
              <w:bottom w:val="single" w:sz="4" w:space="0" w:color="auto"/>
              <w:right w:val="single" w:sz="4" w:space="0" w:color="auto"/>
            </w:tcBorders>
            <w:hideMark/>
          </w:tcPr>
          <w:p w:rsidR="00B437D6" w:rsidRDefault="00B437D6" w:rsidP="00E8101B">
            <w:pPr>
              <w:rPr>
                <w:rFonts w:asciiTheme="minorHAnsi" w:hAnsiTheme="minorHAnsi"/>
              </w:rPr>
            </w:pPr>
            <w:r>
              <w:rPr>
                <w:rFonts w:asciiTheme="minorHAnsi" w:hAnsiTheme="minorHAnsi"/>
              </w:rPr>
              <w:t>Appointment of Public Safety service provider by means of a competitive process (</w:t>
            </w:r>
            <w:r w:rsidR="00C73E93">
              <w:rPr>
                <w:rFonts w:asciiTheme="minorHAnsi" w:hAnsiTheme="minorHAnsi"/>
              </w:rPr>
              <w:t>2-year</w:t>
            </w:r>
            <w:r>
              <w:rPr>
                <w:rFonts w:asciiTheme="minorHAnsi" w:hAnsiTheme="minorHAnsi"/>
              </w:rPr>
              <w:t xml:space="preserve"> contract) and deployment of officers accordingly.</w:t>
            </w:r>
          </w:p>
        </w:tc>
        <w:tc>
          <w:tcPr>
            <w:tcW w:w="3402" w:type="dxa"/>
            <w:tcBorders>
              <w:top w:val="single" w:sz="4" w:space="0" w:color="auto"/>
              <w:left w:val="single" w:sz="4" w:space="0" w:color="auto"/>
              <w:bottom w:val="single" w:sz="4" w:space="0" w:color="auto"/>
              <w:right w:val="single" w:sz="4" w:space="0" w:color="auto"/>
            </w:tcBorders>
          </w:tcPr>
          <w:p w:rsidR="00B437D6" w:rsidRDefault="00B437D6" w:rsidP="00E8101B">
            <w:pPr>
              <w:jc w:val="center"/>
              <w:rPr>
                <w:rFonts w:asciiTheme="minorHAnsi" w:hAnsiTheme="minorHAnsi"/>
                <w:b/>
                <w:sz w:val="22"/>
              </w:rPr>
            </w:pPr>
          </w:p>
        </w:tc>
      </w:tr>
      <w:tr w:rsidR="00B437D6" w:rsidTr="009853C5">
        <w:tblPrEx>
          <w:tblLook w:val="0060" w:firstRow="1" w:lastRow="1" w:firstColumn="0" w:lastColumn="0" w:noHBand="0" w:noVBand="0"/>
        </w:tblPrEx>
        <w:trPr>
          <w:trHeight w:val="844"/>
          <w:tblHeader/>
        </w:trPr>
        <w:tc>
          <w:tcPr>
            <w:tcW w:w="3543" w:type="dxa"/>
            <w:tcBorders>
              <w:top w:val="single" w:sz="4" w:space="0" w:color="auto"/>
              <w:left w:val="single" w:sz="4" w:space="0" w:color="auto"/>
              <w:bottom w:val="single" w:sz="4" w:space="0" w:color="auto"/>
              <w:right w:val="single" w:sz="4" w:space="0" w:color="auto"/>
            </w:tcBorders>
            <w:hideMark/>
          </w:tcPr>
          <w:p w:rsidR="00B437D6" w:rsidRDefault="00B437D6" w:rsidP="00E8101B">
            <w:pPr>
              <w:rPr>
                <w:rFonts w:asciiTheme="minorHAnsi" w:hAnsiTheme="minorHAnsi"/>
              </w:rPr>
            </w:pPr>
            <w:r>
              <w:rPr>
                <w:rFonts w:asciiTheme="minorHAnsi" w:hAnsiTheme="minorHAnsi"/>
              </w:rPr>
              <w:t xml:space="preserve"> 12. Distribution of a public safety crime </w:t>
            </w:r>
            <w:r>
              <w:rPr>
                <w:rFonts w:asciiTheme="minorHAnsi" w:hAnsiTheme="minorHAnsi"/>
              </w:rPr>
              <w:br/>
              <w:t xml:space="preserve">        update to tenants and landlords </w:t>
            </w:r>
            <w:r>
              <w:rPr>
                <w:rFonts w:asciiTheme="minorHAnsi" w:hAnsiTheme="minorHAnsi"/>
              </w:rPr>
              <w:br/>
              <w:t xml:space="preserve">        within the </w:t>
            </w:r>
            <w:r w:rsidR="00C73E93">
              <w:rPr>
                <w:rFonts w:asciiTheme="minorHAnsi" w:hAnsiTheme="minorHAnsi"/>
              </w:rPr>
              <w:t>CID</w:t>
            </w:r>
            <w:r>
              <w:rPr>
                <w:rFonts w:asciiTheme="minorHAnsi" w:hAnsiTheme="minorHAnsi"/>
              </w:rPr>
              <w:t xml:space="preserve">. </w:t>
            </w:r>
          </w:p>
        </w:tc>
        <w:tc>
          <w:tcPr>
            <w:tcW w:w="2410" w:type="dxa"/>
            <w:tcBorders>
              <w:top w:val="single" w:sz="4" w:space="0" w:color="auto"/>
              <w:left w:val="single" w:sz="4" w:space="0" w:color="auto"/>
              <w:bottom w:val="single" w:sz="4" w:space="0" w:color="auto"/>
              <w:right w:val="single" w:sz="4" w:space="0" w:color="auto"/>
            </w:tcBorders>
          </w:tcPr>
          <w:p w:rsidR="00B437D6" w:rsidRDefault="00B437D6" w:rsidP="00E8101B">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hideMark/>
          </w:tcPr>
          <w:p w:rsidR="00B437D6" w:rsidRDefault="00B437D6" w:rsidP="00E8101B">
            <w:pPr>
              <w:jc w:val="center"/>
              <w:rPr>
                <w:rFonts w:asciiTheme="minorHAnsi" w:hAnsiTheme="minorHAnsi"/>
              </w:rPr>
            </w:pPr>
            <w:r>
              <w:rPr>
                <w:rFonts w:asciiTheme="minorHAnsi" w:hAnsiTheme="minorHAnsi"/>
              </w:rPr>
              <w:t>Weekly</w:t>
            </w:r>
          </w:p>
        </w:tc>
        <w:tc>
          <w:tcPr>
            <w:tcW w:w="4254" w:type="dxa"/>
            <w:tcBorders>
              <w:top w:val="single" w:sz="4" w:space="0" w:color="auto"/>
              <w:left w:val="single" w:sz="4" w:space="0" w:color="auto"/>
              <w:bottom w:val="single" w:sz="4" w:space="0" w:color="auto"/>
              <w:right w:val="single" w:sz="4" w:space="0" w:color="auto"/>
            </w:tcBorders>
            <w:hideMark/>
          </w:tcPr>
          <w:p w:rsidR="00B437D6" w:rsidRDefault="00B437D6" w:rsidP="00E8101B">
            <w:pPr>
              <w:rPr>
                <w:rFonts w:asciiTheme="minorHAnsi" w:hAnsiTheme="minorHAnsi"/>
              </w:rPr>
            </w:pPr>
            <w:r>
              <w:rPr>
                <w:rFonts w:asciiTheme="minorHAnsi" w:hAnsiTheme="minorHAnsi"/>
              </w:rPr>
              <w:t xml:space="preserve">Obtain public safety statistics from SA Police and Security Service provider within the </w:t>
            </w:r>
            <w:r w:rsidR="00C73E93">
              <w:rPr>
                <w:rFonts w:asciiTheme="minorHAnsi" w:hAnsiTheme="minorHAnsi"/>
              </w:rPr>
              <w:t>CID</w:t>
            </w:r>
            <w:r>
              <w:rPr>
                <w:rFonts w:asciiTheme="minorHAnsi" w:hAnsiTheme="minorHAnsi"/>
              </w:rPr>
              <w:t xml:space="preserve"> area and distribute weekly.</w:t>
            </w:r>
          </w:p>
        </w:tc>
        <w:tc>
          <w:tcPr>
            <w:tcW w:w="3402" w:type="dxa"/>
            <w:tcBorders>
              <w:top w:val="single" w:sz="4" w:space="0" w:color="auto"/>
              <w:left w:val="single" w:sz="4" w:space="0" w:color="auto"/>
              <w:bottom w:val="single" w:sz="4" w:space="0" w:color="auto"/>
              <w:right w:val="single" w:sz="4" w:space="0" w:color="auto"/>
            </w:tcBorders>
          </w:tcPr>
          <w:p w:rsidR="00B437D6" w:rsidRDefault="00B437D6" w:rsidP="00E8101B">
            <w:pPr>
              <w:jc w:val="center"/>
              <w:rPr>
                <w:rFonts w:asciiTheme="minorHAnsi" w:hAnsiTheme="minorHAnsi"/>
                <w:b/>
                <w:sz w:val="22"/>
              </w:rPr>
            </w:pPr>
          </w:p>
        </w:tc>
      </w:tr>
      <w:tr w:rsidR="00B437D6" w:rsidTr="009853C5">
        <w:tblPrEx>
          <w:tblLook w:val="0060" w:firstRow="1" w:lastRow="1" w:firstColumn="0" w:lastColumn="0" w:noHBand="0" w:noVBand="0"/>
        </w:tblPrEx>
        <w:trPr>
          <w:trHeight w:val="844"/>
          <w:tblHeader/>
        </w:trPr>
        <w:tc>
          <w:tcPr>
            <w:tcW w:w="3543" w:type="dxa"/>
            <w:tcBorders>
              <w:top w:val="single" w:sz="4" w:space="0" w:color="auto"/>
              <w:left w:val="single" w:sz="4" w:space="0" w:color="auto"/>
              <w:bottom w:val="single" w:sz="4" w:space="0" w:color="auto"/>
              <w:right w:val="single" w:sz="4" w:space="0" w:color="auto"/>
            </w:tcBorders>
          </w:tcPr>
          <w:p w:rsidR="00B437D6" w:rsidRDefault="00B437D6" w:rsidP="00E8101B">
            <w:pPr>
              <w:rPr>
                <w:rFonts w:asciiTheme="minorHAnsi" w:hAnsiTheme="minorHAnsi"/>
              </w:rPr>
            </w:pPr>
            <w:r>
              <w:rPr>
                <w:rFonts w:asciiTheme="minorHAnsi" w:hAnsiTheme="minorHAnsi"/>
              </w:rPr>
              <w:t xml:space="preserve">13. Encourage companies to </w:t>
            </w:r>
            <w:r>
              <w:rPr>
                <w:rFonts w:asciiTheme="minorHAnsi" w:hAnsiTheme="minorHAnsi"/>
              </w:rPr>
              <w:br/>
              <w:t xml:space="preserve">       implement effective lighting at</w:t>
            </w:r>
            <w:r>
              <w:rPr>
                <w:rFonts w:asciiTheme="minorHAnsi" w:hAnsiTheme="minorHAnsi"/>
              </w:rPr>
              <w:br/>
              <w:t xml:space="preserve">       businesses.</w:t>
            </w:r>
          </w:p>
        </w:tc>
        <w:tc>
          <w:tcPr>
            <w:tcW w:w="2410" w:type="dxa"/>
            <w:tcBorders>
              <w:top w:val="single" w:sz="4" w:space="0" w:color="auto"/>
              <w:left w:val="single" w:sz="4" w:space="0" w:color="auto"/>
              <w:bottom w:val="single" w:sz="4" w:space="0" w:color="auto"/>
              <w:right w:val="single" w:sz="4" w:space="0" w:color="auto"/>
            </w:tcBorders>
          </w:tcPr>
          <w:p w:rsidR="00B437D6" w:rsidRDefault="00B437D6" w:rsidP="00E8101B">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tcPr>
          <w:p w:rsidR="00B437D6" w:rsidRDefault="00B437D6" w:rsidP="00E8101B">
            <w:pPr>
              <w:jc w:val="center"/>
              <w:rPr>
                <w:rFonts w:asciiTheme="minorHAnsi" w:hAnsiTheme="minorHAnsi"/>
              </w:rPr>
            </w:pPr>
            <w:r>
              <w:rPr>
                <w:rFonts w:asciiTheme="minorHAnsi" w:hAnsiTheme="minorHAnsi"/>
              </w:rPr>
              <w:t>Quarterly</w:t>
            </w:r>
          </w:p>
        </w:tc>
        <w:tc>
          <w:tcPr>
            <w:tcW w:w="4254" w:type="dxa"/>
            <w:tcBorders>
              <w:top w:val="single" w:sz="4" w:space="0" w:color="auto"/>
              <w:left w:val="single" w:sz="4" w:space="0" w:color="auto"/>
              <w:bottom w:val="single" w:sz="4" w:space="0" w:color="auto"/>
              <w:right w:val="single" w:sz="4" w:space="0" w:color="auto"/>
            </w:tcBorders>
          </w:tcPr>
          <w:p w:rsidR="00B437D6" w:rsidRDefault="00B437D6" w:rsidP="00E8101B">
            <w:pPr>
              <w:rPr>
                <w:rFonts w:asciiTheme="minorHAnsi" w:hAnsiTheme="minorHAnsi"/>
              </w:rPr>
            </w:pPr>
            <w:r>
              <w:rPr>
                <w:rFonts w:asciiTheme="minorHAnsi" w:hAnsiTheme="minorHAnsi"/>
              </w:rPr>
              <w:t>Reporting to Board on improvements and requirements.</w:t>
            </w:r>
          </w:p>
        </w:tc>
        <w:tc>
          <w:tcPr>
            <w:tcW w:w="3402" w:type="dxa"/>
            <w:tcBorders>
              <w:top w:val="single" w:sz="4" w:space="0" w:color="auto"/>
              <w:left w:val="single" w:sz="4" w:space="0" w:color="auto"/>
              <w:bottom w:val="single" w:sz="4" w:space="0" w:color="auto"/>
              <w:right w:val="single" w:sz="4" w:space="0" w:color="auto"/>
            </w:tcBorders>
          </w:tcPr>
          <w:p w:rsidR="00B437D6" w:rsidRDefault="00B437D6" w:rsidP="00E8101B">
            <w:pPr>
              <w:jc w:val="center"/>
              <w:rPr>
                <w:rFonts w:asciiTheme="minorHAnsi" w:hAnsiTheme="minorHAnsi"/>
                <w:b/>
                <w:sz w:val="22"/>
              </w:rPr>
            </w:pPr>
          </w:p>
        </w:tc>
      </w:tr>
      <w:tr w:rsidR="00B437D6" w:rsidTr="009853C5">
        <w:tblPrEx>
          <w:tblLook w:val="0060" w:firstRow="1" w:lastRow="1" w:firstColumn="0" w:lastColumn="0" w:noHBand="0" w:noVBand="0"/>
        </w:tblPrEx>
        <w:trPr>
          <w:trHeight w:val="844"/>
          <w:tblHeader/>
        </w:trPr>
        <w:tc>
          <w:tcPr>
            <w:tcW w:w="3543" w:type="dxa"/>
            <w:tcBorders>
              <w:top w:val="single" w:sz="4" w:space="0" w:color="auto"/>
              <w:left w:val="single" w:sz="4" w:space="0" w:color="auto"/>
              <w:bottom w:val="single" w:sz="4" w:space="0" w:color="auto"/>
              <w:right w:val="single" w:sz="4" w:space="0" w:color="auto"/>
            </w:tcBorders>
            <w:hideMark/>
          </w:tcPr>
          <w:p w:rsidR="00B437D6" w:rsidRDefault="00B437D6" w:rsidP="00E8101B">
            <w:pPr>
              <w:rPr>
                <w:rFonts w:asciiTheme="minorHAnsi" w:hAnsiTheme="minorHAnsi"/>
              </w:rPr>
            </w:pPr>
            <w:r>
              <w:rPr>
                <w:rFonts w:asciiTheme="minorHAnsi" w:hAnsiTheme="minorHAnsi"/>
              </w:rPr>
              <w:t xml:space="preserve">14. Regulate efficient monitoring and </w:t>
            </w:r>
            <w:r>
              <w:rPr>
                <w:rFonts w:asciiTheme="minorHAnsi" w:hAnsiTheme="minorHAnsi"/>
              </w:rPr>
              <w:br/>
              <w:t xml:space="preserve">      maintenance of CCTV cameras.</w:t>
            </w:r>
          </w:p>
          <w:p w:rsidR="00B437D6" w:rsidRDefault="00B437D6" w:rsidP="00E8101B">
            <w:pPr>
              <w:rPr>
                <w:rFonts w:asciiTheme="minorHAnsi" w:hAnsiTheme="minorHAnsi"/>
              </w:rPr>
            </w:pPr>
            <w:r>
              <w:rPr>
                <w:rFonts w:asciiTheme="minorHAnsi" w:hAnsiTheme="minorHAnsi"/>
              </w:rPr>
              <w:t xml:space="preserve"> </w:t>
            </w:r>
          </w:p>
          <w:p w:rsidR="00B437D6" w:rsidRDefault="00B437D6" w:rsidP="00E8101B">
            <w:pPr>
              <w:rPr>
                <w:rFonts w:asciiTheme="minorHAnsi" w:hAnsiTheme="minorHAnsi"/>
              </w:rPr>
            </w:pPr>
            <w:r>
              <w:rPr>
                <w:rFonts w:asciiTheme="minorHAnsi" w:hAnsiTheme="minorHAnsi"/>
              </w:rPr>
              <w:t xml:space="preserve"> </w:t>
            </w:r>
          </w:p>
        </w:tc>
        <w:tc>
          <w:tcPr>
            <w:tcW w:w="2410" w:type="dxa"/>
            <w:tcBorders>
              <w:top w:val="single" w:sz="4" w:space="0" w:color="auto"/>
              <w:left w:val="single" w:sz="4" w:space="0" w:color="auto"/>
              <w:bottom w:val="single" w:sz="4" w:space="0" w:color="auto"/>
              <w:right w:val="single" w:sz="4" w:space="0" w:color="auto"/>
            </w:tcBorders>
          </w:tcPr>
          <w:p w:rsidR="00B437D6" w:rsidRDefault="00B437D6" w:rsidP="00E8101B">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hideMark/>
          </w:tcPr>
          <w:p w:rsidR="00B437D6" w:rsidRDefault="00B437D6" w:rsidP="00E8101B">
            <w:pPr>
              <w:jc w:val="center"/>
              <w:rPr>
                <w:rFonts w:asciiTheme="minorHAnsi" w:hAnsiTheme="minorHAnsi"/>
              </w:rPr>
            </w:pPr>
            <w:r>
              <w:rPr>
                <w:rFonts w:asciiTheme="minorHAnsi" w:hAnsiTheme="minorHAnsi"/>
              </w:rPr>
              <w:t>Weekly</w:t>
            </w:r>
          </w:p>
        </w:tc>
        <w:tc>
          <w:tcPr>
            <w:tcW w:w="4254" w:type="dxa"/>
            <w:tcBorders>
              <w:top w:val="single" w:sz="4" w:space="0" w:color="auto"/>
              <w:left w:val="single" w:sz="4" w:space="0" w:color="auto"/>
              <w:bottom w:val="single" w:sz="4" w:space="0" w:color="auto"/>
              <w:right w:val="single" w:sz="4" w:space="0" w:color="auto"/>
            </w:tcBorders>
            <w:hideMark/>
          </w:tcPr>
          <w:p w:rsidR="00B437D6" w:rsidRDefault="00B437D6" w:rsidP="00E8101B">
            <w:pPr>
              <w:rPr>
                <w:rFonts w:asciiTheme="minorHAnsi" w:hAnsiTheme="minorHAnsi"/>
              </w:rPr>
            </w:pPr>
            <w:r>
              <w:rPr>
                <w:rFonts w:asciiTheme="minorHAnsi" w:hAnsiTheme="minorHAnsi"/>
              </w:rPr>
              <w:t xml:space="preserve">Weekly assessment and evaluation of service by Manager and report back to Board. </w:t>
            </w:r>
          </w:p>
        </w:tc>
        <w:tc>
          <w:tcPr>
            <w:tcW w:w="3402" w:type="dxa"/>
            <w:tcBorders>
              <w:top w:val="single" w:sz="4" w:space="0" w:color="auto"/>
              <w:left w:val="single" w:sz="4" w:space="0" w:color="auto"/>
              <w:bottom w:val="single" w:sz="4" w:space="0" w:color="auto"/>
              <w:right w:val="single" w:sz="4" w:space="0" w:color="auto"/>
            </w:tcBorders>
          </w:tcPr>
          <w:p w:rsidR="00B437D6" w:rsidRDefault="00B437D6" w:rsidP="00E8101B">
            <w:pPr>
              <w:jc w:val="center"/>
              <w:rPr>
                <w:rFonts w:asciiTheme="minorHAnsi" w:hAnsiTheme="minorHAnsi"/>
                <w:b/>
                <w:sz w:val="22"/>
              </w:rPr>
            </w:pPr>
          </w:p>
        </w:tc>
      </w:tr>
      <w:tr w:rsidR="00B437D6" w:rsidTr="009853C5">
        <w:tblPrEx>
          <w:tblLook w:val="0060" w:firstRow="1" w:lastRow="1" w:firstColumn="0" w:lastColumn="0" w:noHBand="0" w:noVBand="0"/>
        </w:tblPrEx>
        <w:trPr>
          <w:trHeight w:val="844"/>
          <w:tblHeader/>
        </w:trPr>
        <w:tc>
          <w:tcPr>
            <w:tcW w:w="3543" w:type="dxa"/>
            <w:tcBorders>
              <w:top w:val="single" w:sz="4" w:space="0" w:color="auto"/>
              <w:left w:val="single" w:sz="4" w:space="0" w:color="auto"/>
              <w:bottom w:val="single" w:sz="4" w:space="0" w:color="auto"/>
              <w:right w:val="single" w:sz="4" w:space="0" w:color="auto"/>
            </w:tcBorders>
            <w:hideMark/>
          </w:tcPr>
          <w:p w:rsidR="00B437D6" w:rsidRDefault="00B437D6" w:rsidP="000808D6">
            <w:pPr>
              <w:rPr>
                <w:rFonts w:asciiTheme="minorHAnsi" w:hAnsiTheme="minorHAnsi"/>
              </w:rPr>
            </w:pPr>
            <w:r>
              <w:rPr>
                <w:rFonts w:asciiTheme="minorHAnsi" w:hAnsiTheme="minorHAnsi"/>
              </w:rPr>
              <w:t>15. Extension of current CCTV cameras.</w:t>
            </w:r>
            <w:r>
              <w:rPr>
                <w:rFonts w:asciiTheme="minorHAnsi" w:hAnsiTheme="minorHAnsi"/>
              </w:rPr>
              <w:br/>
              <w:t xml:space="preserve">       </w:t>
            </w:r>
          </w:p>
        </w:tc>
        <w:tc>
          <w:tcPr>
            <w:tcW w:w="2410" w:type="dxa"/>
            <w:tcBorders>
              <w:top w:val="single" w:sz="4" w:space="0" w:color="auto"/>
              <w:left w:val="single" w:sz="4" w:space="0" w:color="auto"/>
              <w:bottom w:val="single" w:sz="4" w:space="0" w:color="auto"/>
              <w:right w:val="single" w:sz="4" w:space="0" w:color="auto"/>
            </w:tcBorders>
          </w:tcPr>
          <w:p w:rsidR="00B437D6" w:rsidRDefault="00B437D6" w:rsidP="00E8101B">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hideMark/>
          </w:tcPr>
          <w:p w:rsidR="00B437D6" w:rsidRDefault="00B437D6" w:rsidP="00E8101B">
            <w:pPr>
              <w:jc w:val="center"/>
              <w:rPr>
                <w:rFonts w:asciiTheme="minorHAnsi" w:hAnsiTheme="minorHAnsi"/>
              </w:rPr>
            </w:pPr>
            <w:r>
              <w:rPr>
                <w:rFonts w:asciiTheme="minorHAnsi" w:hAnsiTheme="minorHAnsi"/>
              </w:rPr>
              <w:t>Ongoing</w:t>
            </w:r>
          </w:p>
        </w:tc>
        <w:tc>
          <w:tcPr>
            <w:tcW w:w="4254" w:type="dxa"/>
            <w:tcBorders>
              <w:top w:val="single" w:sz="4" w:space="0" w:color="auto"/>
              <w:left w:val="single" w:sz="4" w:space="0" w:color="auto"/>
              <w:bottom w:val="single" w:sz="4" w:space="0" w:color="auto"/>
              <w:right w:val="single" w:sz="4" w:space="0" w:color="auto"/>
            </w:tcBorders>
            <w:hideMark/>
          </w:tcPr>
          <w:p w:rsidR="00B437D6" w:rsidRDefault="00B437D6" w:rsidP="00E8101B">
            <w:pPr>
              <w:rPr>
                <w:rFonts w:asciiTheme="minorHAnsi" w:hAnsiTheme="minorHAnsi"/>
              </w:rPr>
            </w:pPr>
            <w:r>
              <w:rPr>
                <w:rFonts w:asciiTheme="minorHAnsi" w:hAnsiTheme="minorHAnsi"/>
              </w:rPr>
              <w:t>Tabling of report to Board for evaluation and subsequent implementation.</w:t>
            </w:r>
          </w:p>
        </w:tc>
        <w:tc>
          <w:tcPr>
            <w:tcW w:w="3402" w:type="dxa"/>
            <w:tcBorders>
              <w:top w:val="single" w:sz="4" w:space="0" w:color="auto"/>
              <w:left w:val="single" w:sz="4" w:space="0" w:color="auto"/>
              <w:bottom w:val="single" w:sz="4" w:space="0" w:color="auto"/>
              <w:right w:val="single" w:sz="4" w:space="0" w:color="auto"/>
            </w:tcBorders>
          </w:tcPr>
          <w:p w:rsidR="00B437D6" w:rsidRDefault="00B437D6" w:rsidP="00E8101B">
            <w:pPr>
              <w:jc w:val="center"/>
              <w:rPr>
                <w:rFonts w:asciiTheme="minorHAnsi" w:hAnsiTheme="minorHAnsi"/>
                <w:b/>
                <w:sz w:val="22"/>
              </w:rPr>
            </w:pPr>
          </w:p>
          <w:p w:rsidR="00B437D6" w:rsidRDefault="00B437D6" w:rsidP="00E8101B">
            <w:pPr>
              <w:jc w:val="center"/>
              <w:rPr>
                <w:rFonts w:asciiTheme="minorHAnsi" w:hAnsiTheme="minorHAnsi"/>
                <w:b/>
                <w:sz w:val="22"/>
              </w:rPr>
            </w:pPr>
          </w:p>
          <w:p w:rsidR="00B437D6" w:rsidRDefault="00B437D6" w:rsidP="00E8101B">
            <w:pPr>
              <w:jc w:val="center"/>
              <w:rPr>
                <w:rFonts w:asciiTheme="minorHAnsi" w:hAnsiTheme="minorHAnsi"/>
                <w:b/>
                <w:sz w:val="22"/>
              </w:rPr>
            </w:pPr>
          </w:p>
        </w:tc>
      </w:tr>
      <w:tr w:rsidR="00B437D6" w:rsidTr="009853C5">
        <w:tblPrEx>
          <w:tblLook w:val="0060" w:firstRow="1" w:lastRow="1" w:firstColumn="0" w:lastColumn="0" w:noHBand="0" w:noVBand="0"/>
        </w:tblPrEx>
        <w:trPr>
          <w:trHeight w:val="844"/>
          <w:tblHeader/>
        </w:trPr>
        <w:tc>
          <w:tcPr>
            <w:tcW w:w="3543" w:type="dxa"/>
            <w:tcBorders>
              <w:top w:val="single" w:sz="4" w:space="0" w:color="auto"/>
              <w:left w:val="single" w:sz="4" w:space="0" w:color="auto"/>
              <w:bottom w:val="single" w:sz="4" w:space="0" w:color="auto"/>
              <w:right w:val="single" w:sz="4" w:space="0" w:color="auto"/>
            </w:tcBorders>
          </w:tcPr>
          <w:p w:rsidR="00B437D6" w:rsidRDefault="00B437D6" w:rsidP="000808D6">
            <w:pPr>
              <w:rPr>
                <w:rFonts w:asciiTheme="minorHAnsi" w:hAnsiTheme="minorHAnsi"/>
              </w:rPr>
            </w:pPr>
            <w:r>
              <w:rPr>
                <w:rFonts w:asciiTheme="minorHAnsi" w:hAnsiTheme="minorHAnsi"/>
              </w:rPr>
              <w:t>16. Refurbish the existing fence in</w:t>
            </w:r>
            <w:r>
              <w:rPr>
                <w:rFonts w:asciiTheme="minorHAnsi" w:hAnsiTheme="minorHAnsi"/>
              </w:rPr>
              <w:br/>
              <w:t xml:space="preserve">       Uranium Street.</w:t>
            </w:r>
          </w:p>
        </w:tc>
        <w:tc>
          <w:tcPr>
            <w:tcW w:w="2410" w:type="dxa"/>
            <w:tcBorders>
              <w:top w:val="single" w:sz="4" w:space="0" w:color="auto"/>
              <w:left w:val="single" w:sz="4" w:space="0" w:color="auto"/>
              <w:bottom w:val="single" w:sz="4" w:space="0" w:color="auto"/>
              <w:right w:val="single" w:sz="4" w:space="0" w:color="auto"/>
            </w:tcBorders>
          </w:tcPr>
          <w:p w:rsidR="00B437D6" w:rsidRDefault="00B437D6" w:rsidP="00E8101B">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tcPr>
          <w:p w:rsidR="00B437D6" w:rsidRDefault="00B437D6" w:rsidP="00E8101B">
            <w:pPr>
              <w:jc w:val="center"/>
              <w:rPr>
                <w:rFonts w:asciiTheme="minorHAnsi" w:hAnsiTheme="minorHAnsi"/>
              </w:rPr>
            </w:pPr>
            <w:r>
              <w:rPr>
                <w:rFonts w:asciiTheme="minorHAnsi" w:hAnsiTheme="minorHAnsi"/>
              </w:rPr>
              <w:t>Ongoing</w:t>
            </w:r>
          </w:p>
        </w:tc>
        <w:tc>
          <w:tcPr>
            <w:tcW w:w="4254" w:type="dxa"/>
            <w:tcBorders>
              <w:top w:val="single" w:sz="4" w:space="0" w:color="auto"/>
              <w:left w:val="single" w:sz="4" w:space="0" w:color="auto"/>
              <w:bottom w:val="single" w:sz="4" w:space="0" w:color="auto"/>
              <w:right w:val="single" w:sz="4" w:space="0" w:color="auto"/>
            </w:tcBorders>
          </w:tcPr>
          <w:p w:rsidR="00B437D6" w:rsidRDefault="00B437D6" w:rsidP="00E8101B">
            <w:pPr>
              <w:rPr>
                <w:rFonts w:asciiTheme="minorHAnsi" w:hAnsiTheme="minorHAnsi"/>
              </w:rPr>
            </w:pPr>
            <w:r>
              <w:rPr>
                <w:rFonts w:asciiTheme="minorHAnsi" w:hAnsiTheme="minorHAnsi"/>
              </w:rPr>
              <w:t>Obtain quotations for implementation and submit to the Board.</w:t>
            </w:r>
          </w:p>
        </w:tc>
        <w:tc>
          <w:tcPr>
            <w:tcW w:w="3402" w:type="dxa"/>
            <w:tcBorders>
              <w:top w:val="single" w:sz="4" w:space="0" w:color="auto"/>
              <w:left w:val="single" w:sz="4" w:space="0" w:color="auto"/>
              <w:bottom w:val="single" w:sz="4" w:space="0" w:color="auto"/>
              <w:right w:val="single" w:sz="4" w:space="0" w:color="auto"/>
            </w:tcBorders>
          </w:tcPr>
          <w:p w:rsidR="00B437D6" w:rsidRDefault="00B437D6" w:rsidP="00E8101B">
            <w:pPr>
              <w:jc w:val="center"/>
              <w:rPr>
                <w:rFonts w:asciiTheme="minorHAnsi" w:hAnsiTheme="minorHAnsi"/>
                <w:b/>
                <w:sz w:val="22"/>
              </w:rPr>
            </w:pPr>
          </w:p>
        </w:tc>
      </w:tr>
      <w:tr w:rsidR="00B437D6" w:rsidTr="009853C5">
        <w:tblPrEx>
          <w:tblLook w:val="0060" w:firstRow="1" w:lastRow="1" w:firstColumn="0" w:lastColumn="0" w:noHBand="0" w:noVBand="0"/>
        </w:tblPrEx>
        <w:trPr>
          <w:trHeight w:val="844"/>
          <w:tblHeader/>
        </w:trPr>
        <w:tc>
          <w:tcPr>
            <w:tcW w:w="3543" w:type="dxa"/>
            <w:tcBorders>
              <w:top w:val="single" w:sz="4" w:space="0" w:color="auto"/>
              <w:left w:val="single" w:sz="4" w:space="0" w:color="auto"/>
              <w:bottom w:val="single" w:sz="4" w:space="0" w:color="auto"/>
              <w:right w:val="single" w:sz="4" w:space="0" w:color="auto"/>
            </w:tcBorders>
          </w:tcPr>
          <w:p w:rsidR="00B437D6" w:rsidRDefault="00B437D6" w:rsidP="000808D6">
            <w:pPr>
              <w:rPr>
                <w:rFonts w:asciiTheme="minorHAnsi" w:hAnsiTheme="minorHAnsi"/>
              </w:rPr>
            </w:pPr>
            <w:r>
              <w:rPr>
                <w:rFonts w:asciiTheme="minorHAnsi" w:hAnsiTheme="minorHAnsi"/>
              </w:rPr>
              <w:t xml:space="preserve">17. Upgrading of wall on public open </w:t>
            </w:r>
            <w:r>
              <w:rPr>
                <w:rFonts w:asciiTheme="minorHAnsi" w:hAnsiTheme="minorHAnsi"/>
              </w:rPr>
              <w:br/>
              <w:t xml:space="preserve">       space/Reactor Street.</w:t>
            </w:r>
          </w:p>
        </w:tc>
        <w:tc>
          <w:tcPr>
            <w:tcW w:w="2410" w:type="dxa"/>
            <w:tcBorders>
              <w:top w:val="single" w:sz="4" w:space="0" w:color="auto"/>
              <w:left w:val="single" w:sz="4" w:space="0" w:color="auto"/>
              <w:bottom w:val="single" w:sz="4" w:space="0" w:color="auto"/>
              <w:right w:val="single" w:sz="4" w:space="0" w:color="auto"/>
            </w:tcBorders>
          </w:tcPr>
          <w:p w:rsidR="00B437D6" w:rsidRDefault="00B437D6" w:rsidP="00E8101B">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tcPr>
          <w:p w:rsidR="00B437D6" w:rsidRDefault="00B437D6" w:rsidP="00E8101B">
            <w:pPr>
              <w:jc w:val="center"/>
              <w:rPr>
                <w:rFonts w:asciiTheme="minorHAnsi" w:hAnsiTheme="minorHAnsi"/>
              </w:rPr>
            </w:pPr>
            <w:r>
              <w:rPr>
                <w:rFonts w:asciiTheme="minorHAnsi" w:hAnsiTheme="minorHAnsi"/>
              </w:rPr>
              <w:t>Ongoing</w:t>
            </w:r>
          </w:p>
        </w:tc>
        <w:tc>
          <w:tcPr>
            <w:tcW w:w="4254" w:type="dxa"/>
            <w:tcBorders>
              <w:top w:val="single" w:sz="4" w:space="0" w:color="auto"/>
              <w:left w:val="single" w:sz="4" w:space="0" w:color="auto"/>
              <w:bottom w:val="single" w:sz="4" w:space="0" w:color="auto"/>
              <w:right w:val="single" w:sz="4" w:space="0" w:color="auto"/>
            </w:tcBorders>
          </w:tcPr>
          <w:p w:rsidR="00B437D6" w:rsidRDefault="00B437D6" w:rsidP="00C73E93">
            <w:pPr>
              <w:rPr>
                <w:rFonts w:asciiTheme="minorHAnsi" w:hAnsiTheme="minorHAnsi"/>
              </w:rPr>
            </w:pPr>
            <w:r>
              <w:rPr>
                <w:rFonts w:asciiTheme="minorHAnsi" w:hAnsiTheme="minorHAnsi"/>
              </w:rPr>
              <w:t>Obtain quotations for implementation and submit to</w:t>
            </w:r>
            <w:r w:rsidR="00C73E93">
              <w:rPr>
                <w:rFonts w:asciiTheme="minorHAnsi" w:hAnsiTheme="minorHAnsi"/>
              </w:rPr>
              <w:t xml:space="preserve"> </w:t>
            </w:r>
            <w:r>
              <w:rPr>
                <w:rFonts w:asciiTheme="minorHAnsi" w:hAnsiTheme="minorHAnsi"/>
              </w:rPr>
              <w:t>the Board.</w:t>
            </w:r>
          </w:p>
        </w:tc>
        <w:tc>
          <w:tcPr>
            <w:tcW w:w="3402" w:type="dxa"/>
            <w:tcBorders>
              <w:top w:val="single" w:sz="4" w:space="0" w:color="auto"/>
              <w:left w:val="single" w:sz="4" w:space="0" w:color="auto"/>
              <w:bottom w:val="single" w:sz="4" w:space="0" w:color="auto"/>
              <w:right w:val="single" w:sz="4" w:space="0" w:color="auto"/>
            </w:tcBorders>
          </w:tcPr>
          <w:p w:rsidR="00B437D6" w:rsidRDefault="00B437D6" w:rsidP="00E8101B">
            <w:pPr>
              <w:jc w:val="center"/>
              <w:rPr>
                <w:rFonts w:asciiTheme="minorHAnsi" w:hAnsiTheme="minorHAnsi"/>
                <w:b/>
                <w:sz w:val="22"/>
              </w:rPr>
            </w:pPr>
          </w:p>
        </w:tc>
      </w:tr>
      <w:tr w:rsidR="00C55CB6" w:rsidTr="009853C5">
        <w:trPr>
          <w:trHeight w:val="417"/>
          <w:tblHeader/>
        </w:trPr>
        <w:tc>
          <w:tcPr>
            <w:tcW w:w="15026" w:type="dxa"/>
            <w:gridSpan w:val="5"/>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C55CB6" w:rsidRDefault="009853C5">
            <w:pPr>
              <w:jc w:val="center"/>
              <w:rPr>
                <w:rFonts w:asciiTheme="minorHAnsi" w:hAnsiTheme="minorHAnsi"/>
                <w:b/>
                <w:sz w:val="32"/>
                <w:szCs w:val="32"/>
              </w:rPr>
            </w:pPr>
            <w:r>
              <w:rPr>
                <w:rFonts w:asciiTheme="minorHAnsi" w:hAnsiTheme="minorHAnsi"/>
                <w:b/>
                <w:sz w:val="32"/>
                <w:szCs w:val="32"/>
              </w:rPr>
              <w:lastRenderedPageBreak/>
              <w:t>P</w:t>
            </w:r>
            <w:r w:rsidR="00C55CB6">
              <w:rPr>
                <w:rFonts w:asciiTheme="minorHAnsi" w:hAnsiTheme="minorHAnsi"/>
                <w:b/>
                <w:sz w:val="32"/>
                <w:szCs w:val="32"/>
              </w:rPr>
              <w:t>ROGRAM 3 - CLEANSING INITIATIVES</w:t>
            </w:r>
          </w:p>
        </w:tc>
      </w:tr>
      <w:tr w:rsidR="00B437D6" w:rsidTr="009853C5">
        <w:trPr>
          <w:trHeight w:val="844"/>
          <w:tblHeader/>
        </w:trPr>
        <w:tc>
          <w:tcPr>
            <w:tcW w:w="3543"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B437D6" w:rsidRDefault="00B437D6">
            <w:pPr>
              <w:jc w:val="center"/>
              <w:rPr>
                <w:rFonts w:asciiTheme="minorHAnsi" w:hAnsiTheme="minorHAnsi"/>
                <w:b/>
                <w:sz w:val="22"/>
              </w:rPr>
            </w:pPr>
            <w:r>
              <w:rPr>
                <w:rFonts w:asciiTheme="minorHAnsi" w:hAnsiTheme="minorHAnsi"/>
                <w:b/>
                <w:sz w:val="22"/>
              </w:rPr>
              <w:t>ACTION STEPS</w:t>
            </w:r>
          </w:p>
          <w:p w:rsidR="00B437D6" w:rsidRDefault="00B437D6">
            <w:pPr>
              <w:jc w:val="center"/>
              <w:rPr>
                <w:rFonts w:asciiTheme="minorHAnsi" w:hAnsiTheme="minorHAnsi"/>
                <w:b/>
                <w:sz w:val="22"/>
              </w:rPr>
            </w:pPr>
          </w:p>
        </w:tc>
        <w:tc>
          <w:tcPr>
            <w:tcW w:w="241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B437D6" w:rsidRDefault="00B437D6">
            <w:pPr>
              <w:jc w:val="center"/>
              <w:rPr>
                <w:rFonts w:asciiTheme="minorHAnsi" w:hAnsiTheme="minorHAnsi"/>
                <w:b/>
                <w:sz w:val="22"/>
              </w:rPr>
            </w:pPr>
            <w:r>
              <w:rPr>
                <w:rFonts w:asciiTheme="minorHAnsi" w:hAnsiTheme="minorHAnsi"/>
                <w:b/>
                <w:sz w:val="22"/>
              </w:rPr>
              <w:t>RESPONSIBLE</w:t>
            </w:r>
          </w:p>
        </w:tc>
        <w:tc>
          <w:tcPr>
            <w:tcW w:w="1417"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B437D6" w:rsidRDefault="00B437D6">
            <w:pPr>
              <w:rPr>
                <w:rFonts w:asciiTheme="minorHAnsi" w:hAnsiTheme="minorHAnsi"/>
                <w:b/>
                <w:sz w:val="22"/>
              </w:rPr>
            </w:pPr>
            <w:r>
              <w:rPr>
                <w:rFonts w:asciiTheme="minorHAnsi" w:hAnsiTheme="minorHAnsi"/>
                <w:b/>
                <w:sz w:val="22"/>
              </w:rPr>
              <w:t>FREQUENCY</w:t>
            </w:r>
          </w:p>
          <w:p w:rsidR="00B437D6" w:rsidRDefault="00B437D6">
            <w:pPr>
              <w:rPr>
                <w:rFonts w:asciiTheme="minorHAnsi" w:hAnsiTheme="minorHAnsi"/>
                <w:b/>
                <w:sz w:val="22"/>
              </w:rPr>
            </w:pPr>
            <w:r>
              <w:rPr>
                <w:rFonts w:asciiTheme="minorHAnsi" w:hAnsiTheme="minorHAnsi"/>
                <w:b/>
                <w:sz w:val="22"/>
              </w:rPr>
              <w:t>per year</w:t>
            </w:r>
          </w:p>
        </w:tc>
        <w:tc>
          <w:tcPr>
            <w:tcW w:w="4254"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B437D6" w:rsidRDefault="00B437D6">
            <w:pPr>
              <w:jc w:val="center"/>
              <w:rPr>
                <w:rFonts w:asciiTheme="minorHAnsi" w:hAnsiTheme="minorHAnsi"/>
                <w:b/>
                <w:sz w:val="22"/>
              </w:rPr>
            </w:pPr>
            <w:r>
              <w:rPr>
                <w:rFonts w:asciiTheme="minorHAnsi" w:hAnsiTheme="minorHAnsi"/>
                <w:b/>
                <w:sz w:val="22"/>
              </w:rPr>
              <w:t>PERFORMANCE INDICATOR</w:t>
            </w:r>
          </w:p>
          <w:p w:rsidR="00B437D6" w:rsidRDefault="00B437D6">
            <w:pPr>
              <w:jc w:val="center"/>
              <w:rPr>
                <w:rFonts w:asciiTheme="minorHAnsi" w:hAnsiTheme="minorHAnsi"/>
                <w:b/>
                <w:sz w:val="22"/>
              </w:rPr>
            </w:pPr>
          </w:p>
        </w:tc>
        <w:tc>
          <w:tcPr>
            <w:tcW w:w="3402"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B437D6" w:rsidRDefault="00B437D6">
            <w:pPr>
              <w:jc w:val="center"/>
              <w:rPr>
                <w:rFonts w:asciiTheme="minorHAnsi" w:hAnsiTheme="minorHAnsi"/>
                <w:b/>
                <w:sz w:val="22"/>
              </w:rPr>
            </w:pPr>
            <w:r>
              <w:rPr>
                <w:rFonts w:asciiTheme="minorHAnsi" w:hAnsiTheme="minorHAnsi"/>
                <w:b/>
                <w:sz w:val="22"/>
              </w:rPr>
              <w:t>COMMENTS</w:t>
            </w:r>
          </w:p>
        </w:tc>
      </w:tr>
      <w:tr w:rsidR="00B437D6" w:rsidTr="009853C5">
        <w:trPr>
          <w:trHeight w:val="844"/>
          <w:tblHeader/>
        </w:trPr>
        <w:tc>
          <w:tcPr>
            <w:tcW w:w="3543" w:type="dxa"/>
            <w:tcBorders>
              <w:top w:val="single" w:sz="4" w:space="0" w:color="auto"/>
              <w:left w:val="single" w:sz="4" w:space="0" w:color="auto"/>
              <w:bottom w:val="single" w:sz="4" w:space="0" w:color="auto"/>
              <w:right w:val="single" w:sz="4" w:space="0" w:color="auto"/>
            </w:tcBorders>
            <w:hideMark/>
          </w:tcPr>
          <w:p w:rsidR="00B437D6" w:rsidRDefault="00B437D6">
            <w:pPr>
              <w:rPr>
                <w:rFonts w:asciiTheme="minorHAnsi" w:hAnsiTheme="minorHAnsi"/>
              </w:rPr>
            </w:pPr>
            <w:r>
              <w:rPr>
                <w:rFonts w:asciiTheme="minorHAnsi" w:hAnsiTheme="minorHAnsi"/>
              </w:rPr>
              <w:t>1. Identify and address the root causes</w:t>
            </w:r>
            <w:r>
              <w:rPr>
                <w:rFonts w:asciiTheme="minorHAnsi" w:hAnsiTheme="minorHAnsi"/>
              </w:rPr>
              <w:br/>
              <w:t xml:space="preserve">    of litter and illegal dumping.</w:t>
            </w:r>
          </w:p>
        </w:tc>
        <w:tc>
          <w:tcPr>
            <w:tcW w:w="2410" w:type="dxa"/>
            <w:tcBorders>
              <w:top w:val="single" w:sz="4" w:space="0" w:color="auto"/>
              <w:left w:val="single" w:sz="4" w:space="0" w:color="auto"/>
              <w:bottom w:val="single" w:sz="4" w:space="0" w:color="auto"/>
              <w:right w:val="single" w:sz="4" w:space="0" w:color="auto"/>
            </w:tcBorders>
          </w:tcPr>
          <w:p w:rsidR="00B437D6" w:rsidRDefault="00B437D6">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hideMark/>
          </w:tcPr>
          <w:p w:rsidR="00B437D6" w:rsidRDefault="00B437D6" w:rsidP="00A96B5B">
            <w:pPr>
              <w:jc w:val="center"/>
              <w:rPr>
                <w:rFonts w:asciiTheme="minorHAnsi" w:hAnsiTheme="minorHAnsi"/>
              </w:rPr>
            </w:pPr>
            <w:r>
              <w:rPr>
                <w:rFonts w:asciiTheme="minorHAnsi" w:hAnsiTheme="minorHAnsi"/>
              </w:rPr>
              <w:t>Quarterly</w:t>
            </w:r>
          </w:p>
        </w:tc>
        <w:tc>
          <w:tcPr>
            <w:tcW w:w="4254" w:type="dxa"/>
            <w:tcBorders>
              <w:top w:val="single" w:sz="4" w:space="0" w:color="auto"/>
              <w:left w:val="single" w:sz="4" w:space="0" w:color="auto"/>
              <w:bottom w:val="single" w:sz="4" w:space="0" w:color="auto"/>
              <w:right w:val="single" w:sz="4" w:space="0" w:color="auto"/>
            </w:tcBorders>
            <w:hideMark/>
          </w:tcPr>
          <w:p w:rsidR="00B437D6" w:rsidRDefault="00B437D6">
            <w:pPr>
              <w:rPr>
                <w:rFonts w:asciiTheme="minorHAnsi" w:hAnsiTheme="minorHAnsi"/>
              </w:rPr>
            </w:pPr>
            <w:r>
              <w:rPr>
                <w:rFonts w:asciiTheme="minorHAnsi" w:hAnsiTheme="minorHAnsi"/>
              </w:rPr>
              <w:t>Quarterly evaluation of the number/type of root causes and the environmental design contributing to grime.  Report to Board.</w:t>
            </w:r>
          </w:p>
          <w:p w:rsidR="00B437D6" w:rsidRDefault="00B437D6">
            <w:pPr>
              <w:rPr>
                <w:rFonts w:asciiTheme="minorHAnsi" w:hAnsiTheme="minorHAnsi"/>
              </w:rPr>
            </w:pPr>
          </w:p>
        </w:tc>
        <w:tc>
          <w:tcPr>
            <w:tcW w:w="3402" w:type="dxa"/>
            <w:tcBorders>
              <w:top w:val="single" w:sz="4" w:space="0" w:color="auto"/>
              <w:left w:val="single" w:sz="4" w:space="0" w:color="auto"/>
              <w:bottom w:val="single" w:sz="4" w:space="0" w:color="auto"/>
              <w:right w:val="single" w:sz="4" w:space="0" w:color="auto"/>
            </w:tcBorders>
          </w:tcPr>
          <w:p w:rsidR="00B437D6" w:rsidRDefault="00B437D6">
            <w:pPr>
              <w:jc w:val="center"/>
              <w:rPr>
                <w:rFonts w:asciiTheme="minorHAnsi" w:hAnsiTheme="minorHAnsi"/>
                <w:b/>
                <w:sz w:val="22"/>
              </w:rPr>
            </w:pPr>
          </w:p>
        </w:tc>
      </w:tr>
      <w:tr w:rsidR="00370571" w:rsidTr="009853C5">
        <w:trPr>
          <w:trHeight w:val="844"/>
          <w:tblHeader/>
        </w:trPr>
        <w:tc>
          <w:tcPr>
            <w:tcW w:w="3543" w:type="dxa"/>
            <w:tcBorders>
              <w:top w:val="single" w:sz="4" w:space="0" w:color="auto"/>
              <w:left w:val="single" w:sz="4" w:space="0" w:color="auto"/>
              <w:bottom w:val="single" w:sz="4" w:space="0" w:color="auto"/>
              <w:right w:val="single" w:sz="4" w:space="0" w:color="auto"/>
            </w:tcBorders>
            <w:hideMark/>
          </w:tcPr>
          <w:p w:rsidR="00370571" w:rsidRDefault="00370571">
            <w:pPr>
              <w:rPr>
                <w:rFonts w:asciiTheme="minorHAnsi" w:hAnsiTheme="minorHAnsi"/>
              </w:rPr>
            </w:pPr>
            <w:r>
              <w:rPr>
                <w:rFonts w:asciiTheme="minorHAnsi" w:hAnsiTheme="minorHAnsi"/>
              </w:rPr>
              <w:t xml:space="preserve">2. Address root causes of grime. </w:t>
            </w:r>
          </w:p>
        </w:tc>
        <w:tc>
          <w:tcPr>
            <w:tcW w:w="2410" w:type="dxa"/>
            <w:tcBorders>
              <w:top w:val="single" w:sz="4" w:space="0" w:color="auto"/>
              <w:left w:val="single" w:sz="4" w:space="0" w:color="auto"/>
              <w:bottom w:val="single" w:sz="4" w:space="0" w:color="auto"/>
              <w:right w:val="single" w:sz="4" w:space="0" w:color="auto"/>
            </w:tcBorders>
          </w:tcPr>
          <w:p w:rsidR="00370571" w:rsidRDefault="00370571">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hideMark/>
          </w:tcPr>
          <w:p w:rsidR="00370571" w:rsidRDefault="00370571" w:rsidP="00A96B5B">
            <w:pPr>
              <w:jc w:val="center"/>
              <w:rPr>
                <w:rFonts w:asciiTheme="minorHAnsi" w:hAnsiTheme="minorHAnsi"/>
              </w:rPr>
            </w:pPr>
            <w:r>
              <w:rPr>
                <w:rFonts w:asciiTheme="minorHAnsi" w:hAnsiTheme="minorHAnsi"/>
              </w:rPr>
              <w:t>Ongoing</w:t>
            </w:r>
          </w:p>
        </w:tc>
        <w:tc>
          <w:tcPr>
            <w:tcW w:w="4254" w:type="dxa"/>
            <w:tcBorders>
              <w:top w:val="single" w:sz="4" w:space="0" w:color="auto"/>
              <w:left w:val="single" w:sz="4" w:space="0" w:color="auto"/>
              <w:bottom w:val="single" w:sz="4" w:space="0" w:color="auto"/>
              <w:right w:val="single" w:sz="4" w:space="0" w:color="auto"/>
            </w:tcBorders>
            <w:hideMark/>
          </w:tcPr>
          <w:p w:rsidR="00370571" w:rsidRDefault="00370571">
            <w:pPr>
              <w:rPr>
                <w:rFonts w:asciiTheme="minorHAnsi" w:hAnsiTheme="minorHAnsi"/>
              </w:rPr>
            </w:pPr>
            <w:r>
              <w:rPr>
                <w:rFonts w:asciiTheme="minorHAnsi" w:hAnsiTheme="minorHAnsi"/>
              </w:rPr>
              <w:t>Number of contributing factors addressed.  Report to Board.</w:t>
            </w:r>
          </w:p>
        </w:tc>
        <w:tc>
          <w:tcPr>
            <w:tcW w:w="3402" w:type="dxa"/>
            <w:tcBorders>
              <w:top w:val="single" w:sz="4" w:space="0" w:color="auto"/>
              <w:left w:val="single" w:sz="4" w:space="0" w:color="auto"/>
              <w:bottom w:val="single" w:sz="4" w:space="0" w:color="auto"/>
              <w:right w:val="single" w:sz="4" w:space="0" w:color="auto"/>
            </w:tcBorders>
          </w:tcPr>
          <w:p w:rsidR="00370571" w:rsidRDefault="00370571">
            <w:pPr>
              <w:jc w:val="center"/>
              <w:rPr>
                <w:rFonts w:asciiTheme="minorHAnsi" w:hAnsiTheme="minorHAnsi"/>
                <w:b/>
                <w:sz w:val="22"/>
              </w:rPr>
            </w:pPr>
          </w:p>
        </w:tc>
      </w:tr>
      <w:tr w:rsidR="00370571" w:rsidTr="009853C5">
        <w:trPr>
          <w:trHeight w:val="844"/>
          <w:tblHeader/>
        </w:trPr>
        <w:tc>
          <w:tcPr>
            <w:tcW w:w="3543" w:type="dxa"/>
            <w:tcBorders>
              <w:top w:val="single" w:sz="4" w:space="0" w:color="auto"/>
              <w:left w:val="single" w:sz="4" w:space="0" w:color="auto"/>
              <w:bottom w:val="single" w:sz="4" w:space="0" w:color="auto"/>
              <w:right w:val="single" w:sz="4" w:space="0" w:color="auto"/>
            </w:tcBorders>
            <w:hideMark/>
          </w:tcPr>
          <w:p w:rsidR="00370571" w:rsidRDefault="00370571">
            <w:pPr>
              <w:rPr>
                <w:rFonts w:asciiTheme="minorHAnsi" w:hAnsiTheme="minorHAnsi"/>
              </w:rPr>
            </w:pPr>
            <w:r>
              <w:rPr>
                <w:rFonts w:asciiTheme="minorHAnsi" w:hAnsiTheme="minorHAnsi"/>
              </w:rPr>
              <w:t xml:space="preserve">3. Co-ordinate a cleansing service. </w:t>
            </w:r>
            <w:r>
              <w:rPr>
                <w:rFonts w:asciiTheme="minorHAnsi" w:hAnsiTheme="minorHAnsi"/>
              </w:rPr>
              <w:br/>
              <w:t xml:space="preserve">    </w:t>
            </w:r>
          </w:p>
        </w:tc>
        <w:tc>
          <w:tcPr>
            <w:tcW w:w="2410" w:type="dxa"/>
            <w:tcBorders>
              <w:top w:val="single" w:sz="4" w:space="0" w:color="auto"/>
              <w:left w:val="single" w:sz="4" w:space="0" w:color="auto"/>
              <w:bottom w:val="single" w:sz="4" w:space="0" w:color="auto"/>
              <w:right w:val="single" w:sz="4" w:space="0" w:color="auto"/>
            </w:tcBorders>
          </w:tcPr>
          <w:p w:rsidR="00370571" w:rsidRDefault="00370571">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hideMark/>
          </w:tcPr>
          <w:p w:rsidR="00370571" w:rsidRDefault="00370571" w:rsidP="00A96B5B">
            <w:pPr>
              <w:jc w:val="center"/>
              <w:rPr>
                <w:rFonts w:asciiTheme="minorHAnsi" w:hAnsiTheme="minorHAnsi"/>
              </w:rPr>
            </w:pPr>
            <w:r>
              <w:rPr>
                <w:rFonts w:asciiTheme="minorHAnsi" w:hAnsiTheme="minorHAnsi"/>
              </w:rPr>
              <w:t>Ongoing</w:t>
            </w:r>
          </w:p>
        </w:tc>
        <w:tc>
          <w:tcPr>
            <w:tcW w:w="4254" w:type="dxa"/>
            <w:tcBorders>
              <w:top w:val="single" w:sz="4" w:space="0" w:color="auto"/>
              <w:left w:val="single" w:sz="4" w:space="0" w:color="auto"/>
              <w:bottom w:val="single" w:sz="4" w:space="0" w:color="auto"/>
              <w:right w:val="single" w:sz="4" w:space="0" w:color="auto"/>
            </w:tcBorders>
            <w:hideMark/>
          </w:tcPr>
          <w:p w:rsidR="00370571" w:rsidRDefault="00370571" w:rsidP="00D2636D">
            <w:pPr>
              <w:rPr>
                <w:rFonts w:asciiTheme="minorHAnsi" w:hAnsiTheme="minorHAnsi"/>
              </w:rPr>
            </w:pPr>
            <w:r>
              <w:rPr>
                <w:rFonts w:asciiTheme="minorHAnsi" w:hAnsiTheme="minorHAnsi"/>
              </w:rPr>
              <w:t>Report to Board about meetings with cleaners, surveys of area, keep statistics pertaining to number of bins filled with litter that are removed.</w:t>
            </w:r>
          </w:p>
        </w:tc>
        <w:tc>
          <w:tcPr>
            <w:tcW w:w="3402" w:type="dxa"/>
            <w:tcBorders>
              <w:top w:val="single" w:sz="4" w:space="0" w:color="auto"/>
              <w:left w:val="single" w:sz="4" w:space="0" w:color="auto"/>
              <w:bottom w:val="single" w:sz="4" w:space="0" w:color="auto"/>
              <w:right w:val="single" w:sz="4" w:space="0" w:color="auto"/>
            </w:tcBorders>
          </w:tcPr>
          <w:p w:rsidR="00370571" w:rsidRDefault="00370571">
            <w:pPr>
              <w:jc w:val="center"/>
              <w:rPr>
                <w:rFonts w:asciiTheme="minorHAnsi" w:hAnsiTheme="minorHAnsi"/>
                <w:b/>
                <w:sz w:val="22"/>
              </w:rPr>
            </w:pPr>
          </w:p>
        </w:tc>
      </w:tr>
      <w:tr w:rsidR="00370571" w:rsidTr="009853C5">
        <w:trPr>
          <w:trHeight w:val="844"/>
          <w:tblHeader/>
        </w:trPr>
        <w:tc>
          <w:tcPr>
            <w:tcW w:w="3543" w:type="dxa"/>
            <w:tcBorders>
              <w:top w:val="single" w:sz="4" w:space="0" w:color="auto"/>
              <w:left w:val="single" w:sz="4" w:space="0" w:color="auto"/>
              <w:bottom w:val="single" w:sz="4" w:space="0" w:color="auto"/>
              <w:right w:val="single" w:sz="4" w:space="0" w:color="auto"/>
            </w:tcBorders>
            <w:hideMark/>
          </w:tcPr>
          <w:p w:rsidR="00370571" w:rsidRDefault="00370571">
            <w:pPr>
              <w:rPr>
                <w:rFonts w:asciiTheme="minorHAnsi" w:hAnsiTheme="minorHAnsi"/>
              </w:rPr>
            </w:pPr>
            <w:r>
              <w:rPr>
                <w:rFonts w:asciiTheme="minorHAnsi" w:hAnsiTheme="minorHAnsi"/>
              </w:rPr>
              <w:t xml:space="preserve">4. Co-ordinate the provision and </w:t>
            </w:r>
            <w:r>
              <w:rPr>
                <w:rFonts w:asciiTheme="minorHAnsi" w:hAnsiTheme="minorHAnsi"/>
              </w:rPr>
              <w:br/>
              <w:t xml:space="preserve">    emptying of litter bins with the City</w:t>
            </w:r>
            <w:r>
              <w:rPr>
                <w:rFonts w:asciiTheme="minorHAnsi" w:hAnsiTheme="minorHAnsi"/>
              </w:rPr>
              <w:br/>
              <w:t xml:space="preserve">    of Cape Town.</w:t>
            </w:r>
          </w:p>
        </w:tc>
        <w:tc>
          <w:tcPr>
            <w:tcW w:w="2410" w:type="dxa"/>
            <w:tcBorders>
              <w:top w:val="single" w:sz="4" w:space="0" w:color="auto"/>
              <w:left w:val="single" w:sz="4" w:space="0" w:color="auto"/>
              <w:bottom w:val="single" w:sz="4" w:space="0" w:color="auto"/>
              <w:right w:val="single" w:sz="4" w:space="0" w:color="auto"/>
            </w:tcBorders>
          </w:tcPr>
          <w:p w:rsidR="00370571" w:rsidRDefault="00370571" w:rsidP="00AF761A">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hideMark/>
          </w:tcPr>
          <w:p w:rsidR="00370571" w:rsidRDefault="00370571" w:rsidP="00A96B5B">
            <w:pPr>
              <w:jc w:val="center"/>
              <w:rPr>
                <w:rFonts w:asciiTheme="minorHAnsi" w:hAnsiTheme="minorHAnsi"/>
              </w:rPr>
            </w:pPr>
            <w:r>
              <w:rPr>
                <w:rFonts w:asciiTheme="minorHAnsi" w:hAnsiTheme="minorHAnsi"/>
              </w:rPr>
              <w:t>Monthly</w:t>
            </w:r>
          </w:p>
        </w:tc>
        <w:tc>
          <w:tcPr>
            <w:tcW w:w="4254" w:type="dxa"/>
            <w:tcBorders>
              <w:top w:val="single" w:sz="4" w:space="0" w:color="auto"/>
              <w:left w:val="single" w:sz="4" w:space="0" w:color="auto"/>
              <w:bottom w:val="single" w:sz="4" w:space="0" w:color="auto"/>
              <w:right w:val="single" w:sz="4" w:space="0" w:color="auto"/>
            </w:tcBorders>
            <w:hideMark/>
          </w:tcPr>
          <w:p w:rsidR="00370571" w:rsidRDefault="00370571">
            <w:pPr>
              <w:rPr>
                <w:rFonts w:asciiTheme="minorHAnsi" w:hAnsiTheme="minorHAnsi"/>
              </w:rPr>
            </w:pPr>
            <w:r>
              <w:rPr>
                <w:rFonts w:asciiTheme="minorHAnsi" w:hAnsiTheme="minorHAnsi"/>
              </w:rPr>
              <w:t>Monthly evaluations and inspections with reports to COCT.</w:t>
            </w:r>
          </w:p>
        </w:tc>
        <w:tc>
          <w:tcPr>
            <w:tcW w:w="3402" w:type="dxa"/>
            <w:tcBorders>
              <w:top w:val="single" w:sz="4" w:space="0" w:color="auto"/>
              <w:left w:val="single" w:sz="4" w:space="0" w:color="auto"/>
              <w:bottom w:val="single" w:sz="4" w:space="0" w:color="auto"/>
              <w:right w:val="single" w:sz="4" w:space="0" w:color="auto"/>
            </w:tcBorders>
          </w:tcPr>
          <w:p w:rsidR="00370571" w:rsidRDefault="00370571">
            <w:pPr>
              <w:jc w:val="center"/>
              <w:rPr>
                <w:rFonts w:asciiTheme="minorHAnsi" w:hAnsiTheme="minorHAnsi"/>
                <w:b/>
                <w:sz w:val="22"/>
              </w:rPr>
            </w:pPr>
          </w:p>
        </w:tc>
      </w:tr>
      <w:tr w:rsidR="00370571" w:rsidTr="009853C5">
        <w:trPr>
          <w:trHeight w:val="844"/>
          <w:tblHeader/>
        </w:trPr>
        <w:tc>
          <w:tcPr>
            <w:tcW w:w="3543" w:type="dxa"/>
            <w:tcBorders>
              <w:top w:val="single" w:sz="4" w:space="0" w:color="auto"/>
              <w:left w:val="single" w:sz="4" w:space="0" w:color="auto"/>
              <w:bottom w:val="single" w:sz="4" w:space="0" w:color="auto"/>
              <w:right w:val="single" w:sz="4" w:space="0" w:color="auto"/>
            </w:tcBorders>
            <w:hideMark/>
          </w:tcPr>
          <w:p w:rsidR="00370571" w:rsidRDefault="00370571" w:rsidP="009853C5">
            <w:pPr>
              <w:rPr>
                <w:rFonts w:asciiTheme="minorHAnsi" w:hAnsiTheme="minorHAnsi"/>
              </w:rPr>
            </w:pPr>
            <w:r>
              <w:rPr>
                <w:rFonts w:asciiTheme="minorHAnsi" w:hAnsiTheme="minorHAnsi"/>
              </w:rPr>
              <w:t>5. Co-ordination of signage warning</w:t>
            </w:r>
            <w:r>
              <w:rPr>
                <w:rFonts w:asciiTheme="minorHAnsi" w:hAnsiTheme="minorHAnsi"/>
              </w:rPr>
              <w:br/>
              <w:t xml:space="preserve">    offenders </w:t>
            </w:r>
            <w:proofErr w:type="gramStart"/>
            <w:r>
              <w:rPr>
                <w:rFonts w:asciiTheme="minorHAnsi" w:hAnsiTheme="minorHAnsi"/>
              </w:rPr>
              <w:t>with regard to</w:t>
            </w:r>
            <w:proofErr w:type="gramEnd"/>
            <w:r>
              <w:rPr>
                <w:rFonts w:asciiTheme="minorHAnsi" w:hAnsiTheme="minorHAnsi"/>
              </w:rPr>
              <w:t xml:space="preserve"> illegal</w:t>
            </w:r>
            <w:r>
              <w:rPr>
                <w:rFonts w:asciiTheme="minorHAnsi" w:hAnsiTheme="minorHAnsi"/>
              </w:rPr>
              <w:br/>
              <w:t xml:space="preserve">    dumping and littering, and</w:t>
            </w:r>
            <w:r>
              <w:rPr>
                <w:rFonts w:asciiTheme="minorHAnsi" w:hAnsiTheme="minorHAnsi"/>
              </w:rPr>
              <w:br/>
              <w:t xml:space="preserve">    monitoring the presence of illegal</w:t>
            </w:r>
            <w:r>
              <w:rPr>
                <w:rFonts w:asciiTheme="minorHAnsi" w:hAnsiTheme="minorHAnsi"/>
              </w:rPr>
              <w:br/>
              <w:t xml:space="preserve">    posters/signage. </w:t>
            </w:r>
          </w:p>
        </w:tc>
        <w:tc>
          <w:tcPr>
            <w:tcW w:w="2410" w:type="dxa"/>
            <w:tcBorders>
              <w:top w:val="single" w:sz="4" w:space="0" w:color="auto"/>
              <w:left w:val="single" w:sz="4" w:space="0" w:color="auto"/>
              <w:bottom w:val="single" w:sz="4" w:space="0" w:color="auto"/>
              <w:right w:val="single" w:sz="4" w:space="0" w:color="auto"/>
            </w:tcBorders>
          </w:tcPr>
          <w:p w:rsidR="00370571" w:rsidRDefault="00370571" w:rsidP="002066FF">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hideMark/>
          </w:tcPr>
          <w:p w:rsidR="00370571" w:rsidRDefault="00370571" w:rsidP="00A96B5B">
            <w:pPr>
              <w:jc w:val="center"/>
              <w:rPr>
                <w:rFonts w:asciiTheme="minorHAnsi" w:hAnsiTheme="minorHAnsi"/>
              </w:rPr>
            </w:pPr>
            <w:r>
              <w:rPr>
                <w:rFonts w:asciiTheme="minorHAnsi" w:hAnsiTheme="minorHAnsi"/>
              </w:rPr>
              <w:t>Ongoing</w:t>
            </w:r>
          </w:p>
        </w:tc>
        <w:tc>
          <w:tcPr>
            <w:tcW w:w="4254" w:type="dxa"/>
            <w:tcBorders>
              <w:top w:val="single" w:sz="4" w:space="0" w:color="auto"/>
              <w:left w:val="single" w:sz="4" w:space="0" w:color="auto"/>
              <w:bottom w:val="single" w:sz="4" w:space="0" w:color="auto"/>
              <w:right w:val="single" w:sz="4" w:space="0" w:color="auto"/>
            </w:tcBorders>
            <w:hideMark/>
          </w:tcPr>
          <w:p w:rsidR="00370571" w:rsidRDefault="00370571">
            <w:pPr>
              <w:rPr>
                <w:rFonts w:asciiTheme="minorHAnsi" w:hAnsiTheme="minorHAnsi"/>
              </w:rPr>
            </w:pPr>
            <w:r>
              <w:rPr>
                <w:rFonts w:asciiTheme="minorHAnsi" w:hAnsiTheme="minorHAnsi"/>
              </w:rPr>
              <w:t>Evaluate, investigate and</w:t>
            </w:r>
            <w:r>
              <w:rPr>
                <w:rFonts w:asciiTheme="minorHAnsi" w:hAnsiTheme="minorHAnsi"/>
              </w:rPr>
              <w:br/>
              <w:t>implement.  Report illegal</w:t>
            </w:r>
          </w:p>
          <w:p w:rsidR="00370571" w:rsidRDefault="00370571">
            <w:pPr>
              <w:rPr>
                <w:rFonts w:asciiTheme="minorHAnsi" w:hAnsiTheme="minorHAnsi"/>
              </w:rPr>
            </w:pPr>
            <w:r>
              <w:rPr>
                <w:rFonts w:asciiTheme="minorHAnsi" w:hAnsiTheme="minorHAnsi"/>
              </w:rPr>
              <w:t>posters/signage to CCT and report to Board.</w:t>
            </w:r>
          </w:p>
        </w:tc>
        <w:tc>
          <w:tcPr>
            <w:tcW w:w="3402" w:type="dxa"/>
            <w:tcBorders>
              <w:top w:val="single" w:sz="4" w:space="0" w:color="auto"/>
              <w:left w:val="single" w:sz="4" w:space="0" w:color="auto"/>
              <w:bottom w:val="single" w:sz="4" w:space="0" w:color="auto"/>
              <w:right w:val="single" w:sz="4" w:space="0" w:color="auto"/>
            </w:tcBorders>
          </w:tcPr>
          <w:p w:rsidR="00370571" w:rsidRDefault="00370571">
            <w:pPr>
              <w:jc w:val="center"/>
              <w:rPr>
                <w:rFonts w:asciiTheme="minorHAnsi" w:hAnsiTheme="minorHAnsi"/>
                <w:b/>
                <w:sz w:val="22"/>
              </w:rPr>
            </w:pPr>
          </w:p>
        </w:tc>
      </w:tr>
      <w:tr w:rsidR="00370571" w:rsidTr="009853C5">
        <w:trPr>
          <w:trHeight w:val="844"/>
          <w:tblHeader/>
        </w:trPr>
        <w:tc>
          <w:tcPr>
            <w:tcW w:w="3543" w:type="dxa"/>
            <w:tcBorders>
              <w:top w:val="single" w:sz="4" w:space="0" w:color="auto"/>
              <w:left w:val="single" w:sz="4" w:space="0" w:color="auto"/>
              <w:bottom w:val="single" w:sz="4" w:space="0" w:color="auto"/>
              <w:right w:val="single" w:sz="4" w:space="0" w:color="auto"/>
            </w:tcBorders>
            <w:hideMark/>
          </w:tcPr>
          <w:p w:rsidR="00370571" w:rsidRDefault="00370571" w:rsidP="002066FF">
            <w:pPr>
              <w:rPr>
                <w:rFonts w:asciiTheme="minorHAnsi" w:hAnsiTheme="minorHAnsi"/>
              </w:rPr>
            </w:pPr>
            <w:r>
              <w:rPr>
                <w:rFonts w:asciiTheme="minorHAnsi" w:hAnsiTheme="minorHAnsi"/>
              </w:rPr>
              <w:t>6. Encourage maintenance of buildings</w:t>
            </w:r>
            <w:r>
              <w:rPr>
                <w:rFonts w:asciiTheme="minorHAnsi" w:hAnsiTheme="minorHAnsi"/>
              </w:rPr>
              <w:br/>
              <w:t xml:space="preserve">    and landscaping of street frontages.</w:t>
            </w:r>
          </w:p>
        </w:tc>
        <w:tc>
          <w:tcPr>
            <w:tcW w:w="2410" w:type="dxa"/>
            <w:tcBorders>
              <w:top w:val="single" w:sz="4" w:space="0" w:color="auto"/>
              <w:left w:val="single" w:sz="4" w:space="0" w:color="auto"/>
              <w:bottom w:val="single" w:sz="4" w:space="0" w:color="auto"/>
              <w:right w:val="single" w:sz="4" w:space="0" w:color="auto"/>
            </w:tcBorders>
          </w:tcPr>
          <w:p w:rsidR="00370571" w:rsidRDefault="00370571">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hideMark/>
          </w:tcPr>
          <w:p w:rsidR="00370571" w:rsidRDefault="00370571" w:rsidP="00A96B5B">
            <w:pPr>
              <w:jc w:val="center"/>
              <w:rPr>
                <w:rFonts w:asciiTheme="minorHAnsi" w:hAnsiTheme="minorHAnsi"/>
              </w:rPr>
            </w:pPr>
            <w:r>
              <w:rPr>
                <w:rFonts w:asciiTheme="minorHAnsi" w:hAnsiTheme="minorHAnsi"/>
              </w:rPr>
              <w:t>Quarterly</w:t>
            </w:r>
          </w:p>
        </w:tc>
        <w:tc>
          <w:tcPr>
            <w:tcW w:w="4254" w:type="dxa"/>
            <w:tcBorders>
              <w:top w:val="single" w:sz="4" w:space="0" w:color="auto"/>
              <w:left w:val="single" w:sz="4" w:space="0" w:color="auto"/>
              <w:bottom w:val="single" w:sz="4" w:space="0" w:color="auto"/>
              <w:right w:val="single" w:sz="4" w:space="0" w:color="auto"/>
            </w:tcBorders>
            <w:hideMark/>
          </w:tcPr>
          <w:p w:rsidR="00370571" w:rsidRDefault="00370571">
            <w:pPr>
              <w:rPr>
                <w:rFonts w:asciiTheme="minorHAnsi" w:hAnsiTheme="minorHAnsi"/>
              </w:rPr>
            </w:pPr>
            <w:r>
              <w:rPr>
                <w:rFonts w:asciiTheme="minorHAnsi" w:hAnsiTheme="minorHAnsi"/>
              </w:rPr>
              <w:t>Encouraging owners/tenants to</w:t>
            </w:r>
          </w:p>
          <w:p w:rsidR="00370571" w:rsidRDefault="00370571">
            <w:pPr>
              <w:rPr>
                <w:rFonts w:asciiTheme="minorHAnsi" w:hAnsiTheme="minorHAnsi"/>
              </w:rPr>
            </w:pPr>
            <w:r>
              <w:rPr>
                <w:rFonts w:asciiTheme="minorHAnsi" w:hAnsiTheme="minorHAnsi"/>
              </w:rPr>
              <w:t>maintain buildings/street frontages by means of newsletters, competitions.</w:t>
            </w:r>
          </w:p>
          <w:p w:rsidR="00370571" w:rsidRDefault="00370571">
            <w:pPr>
              <w:rPr>
                <w:rFonts w:asciiTheme="minorHAnsi" w:hAnsiTheme="minorHAnsi"/>
              </w:rPr>
            </w:pPr>
          </w:p>
          <w:p w:rsidR="009853C5" w:rsidRDefault="009853C5">
            <w:pPr>
              <w:rPr>
                <w:rFonts w:asciiTheme="minorHAnsi" w:hAnsiTheme="minorHAnsi"/>
              </w:rPr>
            </w:pPr>
          </w:p>
          <w:p w:rsidR="009853C5" w:rsidRDefault="009853C5">
            <w:pPr>
              <w:rPr>
                <w:rFonts w:asciiTheme="minorHAnsi" w:hAnsiTheme="minorHAnsi"/>
              </w:rPr>
            </w:pPr>
          </w:p>
          <w:p w:rsidR="009853C5" w:rsidRDefault="009853C5">
            <w:pPr>
              <w:rPr>
                <w:rFonts w:asciiTheme="minorHAnsi" w:hAnsiTheme="minorHAnsi"/>
              </w:rPr>
            </w:pPr>
          </w:p>
          <w:p w:rsidR="009853C5" w:rsidRDefault="009853C5">
            <w:pPr>
              <w:rPr>
                <w:rFonts w:asciiTheme="minorHAnsi" w:hAnsiTheme="minorHAnsi"/>
              </w:rPr>
            </w:pPr>
          </w:p>
          <w:p w:rsidR="009853C5" w:rsidRDefault="009853C5">
            <w:pPr>
              <w:rPr>
                <w:rFonts w:asciiTheme="minorHAnsi" w:hAnsiTheme="minorHAnsi"/>
              </w:rPr>
            </w:pPr>
          </w:p>
          <w:p w:rsidR="00370571" w:rsidRDefault="00370571">
            <w:pPr>
              <w:rPr>
                <w:rFonts w:asciiTheme="minorHAnsi" w:hAnsiTheme="minorHAnsi"/>
              </w:rPr>
            </w:pPr>
          </w:p>
        </w:tc>
        <w:tc>
          <w:tcPr>
            <w:tcW w:w="3402" w:type="dxa"/>
            <w:tcBorders>
              <w:top w:val="single" w:sz="4" w:space="0" w:color="auto"/>
              <w:left w:val="single" w:sz="4" w:space="0" w:color="auto"/>
              <w:bottom w:val="single" w:sz="4" w:space="0" w:color="auto"/>
              <w:right w:val="single" w:sz="4" w:space="0" w:color="auto"/>
            </w:tcBorders>
          </w:tcPr>
          <w:p w:rsidR="00370571" w:rsidRDefault="00370571">
            <w:pPr>
              <w:jc w:val="center"/>
              <w:rPr>
                <w:rFonts w:asciiTheme="minorHAnsi" w:hAnsiTheme="minorHAnsi"/>
                <w:b/>
                <w:sz w:val="22"/>
              </w:rPr>
            </w:pPr>
          </w:p>
        </w:tc>
      </w:tr>
      <w:tr w:rsidR="00C55CB6" w:rsidTr="009853C5">
        <w:trPr>
          <w:trHeight w:val="417"/>
          <w:tblHeader/>
        </w:trPr>
        <w:tc>
          <w:tcPr>
            <w:tcW w:w="15026" w:type="dxa"/>
            <w:gridSpan w:val="5"/>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C55CB6" w:rsidRDefault="002066FF">
            <w:pPr>
              <w:jc w:val="center"/>
              <w:rPr>
                <w:rFonts w:asciiTheme="minorHAnsi" w:hAnsiTheme="minorHAnsi"/>
                <w:b/>
                <w:sz w:val="32"/>
                <w:szCs w:val="32"/>
              </w:rPr>
            </w:pPr>
            <w:r>
              <w:rPr>
                <w:rFonts w:asciiTheme="minorHAnsi" w:hAnsiTheme="minorHAnsi"/>
                <w:b/>
                <w:sz w:val="32"/>
                <w:szCs w:val="32"/>
              </w:rPr>
              <w:lastRenderedPageBreak/>
              <w:t>P</w:t>
            </w:r>
            <w:r w:rsidR="00C55CB6">
              <w:rPr>
                <w:rFonts w:asciiTheme="minorHAnsi" w:hAnsiTheme="minorHAnsi"/>
                <w:b/>
                <w:sz w:val="32"/>
                <w:szCs w:val="32"/>
              </w:rPr>
              <w:t>rogram 4 - URBAN MANAGEMENT INITIATIVES</w:t>
            </w:r>
          </w:p>
        </w:tc>
      </w:tr>
      <w:tr w:rsidR="00370571" w:rsidTr="009853C5">
        <w:trPr>
          <w:trHeight w:val="844"/>
          <w:tblHeader/>
        </w:trPr>
        <w:tc>
          <w:tcPr>
            <w:tcW w:w="3543"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370571" w:rsidRDefault="00370571">
            <w:pPr>
              <w:jc w:val="center"/>
              <w:rPr>
                <w:rFonts w:asciiTheme="minorHAnsi" w:hAnsiTheme="minorHAnsi"/>
                <w:b/>
                <w:sz w:val="22"/>
              </w:rPr>
            </w:pPr>
            <w:r>
              <w:rPr>
                <w:rFonts w:asciiTheme="minorHAnsi" w:hAnsiTheme="minorHAnsi"/>
                <w:b/>
                <w:sz w:val="22"/>
              </w:rPr>
              <w:t>ACTION STEPS</w:t>
            </w:r>
          </w:p>
          <w:p w:rsidR="00370571" w:rsidRDefault="00370571">
            <w:pPr>
              <w:jc w:val="center"/>
              <w:rPr>
                <w:rFonts w:asciiTheme="minorHAnsi" w:hAnsiTheme="minorHAnsi"/>
                <w:b/>
                <w:sz w:val="22"/>
              </w:rPr>
            </w:pPr>
          </w:p>
        </w:tc>
        <w:tc>
          <w:tcPr>
            <w:tcW w:w="241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370571" w:rsidRDefault="00370571">
            <w:pPr>
              <w:jc w:val="center"/>
              <w:rPr>
                <w:rFonts w:asciiTheme="minorHAnsi" w:hAnsiTheme="minorHAnsi"/>
                <w:b/>
                <w:sz w:val="22"/>
              </w:rPr>
            </w:pPr>
            <w:r>
              <w:rPr>
                <w:rFonts w:asciiTheme="minorHAnsi" w:hAnsiTheme="minorHAnsi"/>
                <w:b/>
                <w:sz w:val="22"/>
              </w:rPr>
              <w:t>RESPONSIBLE</w:t>
            </w:r>
          </w:p>
        </w:tc>
        <w:tc>
          <w:tcPr>
            <w:tcW w:w="1417"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370571" w:rsidRDefault="00370571">
            <w:pPr>
              <w:rPr>
                <w:rFonts w:asciiTheme="minorHAnsi" w:hAnsiTheme="minorHAnsi"/>
                <w:b/>
                <w:sz w:val="22"/>
              </w:rPr>
            </w:pPr>
            <w:r>
              <w:rPr>
                <w:rFonts w:asciiTheme="minorHAnsi" w:hAnsiTheme="minorHAnsi"/>
                <w:b/>
                <w:sz w:val="22"/>
              </w:rPr>
              <w:t>FREQUENCY</w:t>
            </w:r>
          </w:p>
          <w:p w:rsidR="00370571" w:rsidRDefault="00370571">
            <w:pPr>
              <w:rPr>
                <w:rFonts w:asciiTheme="minorHAnsi" w:hAnsiTheme="minorHAnsi"/>
                <w:b/>
                <w:sz w:val="22"/>
              </w:rPr>
            </w:pPr>
            <w:r>
              <w:rPr>
                <w:rFonts w:asciiTheme="minorHAnsi" w:hAnsiTheme="minorHAnsi"/>
                <w:b/>
                <w:sz w:val="22"/>
              </w:rPr>
              <w:t>per year</w:t>
            </w:r>
          </w:p>
        </w:tc>
        <w:tc>
          <w:tcPr>
            <w:tcW w:w="4254"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370571" w:rsidRDefault="00370571">
            <w:pPr>
              <w:jc w:val="center"/>
              <w:rPr>
                <w:rFonts w:asciiTheme="minorHAnsi" w:hAnsiTheme="minorHAnsi"/>
                <w:b/>
                <w:sz w:val="22"/>
              </w:rPr>
            </w:pPr>
            <w:r>
              <w:rPr>
                <w:rFonts w:asciiTheme="minorHAnsi" w:hAnsiTheme="minorHAnsi"/>
                <w:b/>
                <w:sz w:val="22"/>
              </w:rPr>
              <w:t>PERFORMANCE INDICATOR</w:t>
            </w:r>
          </w:p>
          <w:p w:rsidR="00370571" w:rsidRDefault="00370571">
            <w:pPr>
              <w:jc w:val="center"/>
              <w:rPr>
                <w:rFonts w:asciiTheme="minorHAnsi" w:hAnsiTheme="minorHAnsi"/>
                <w:b/>
                <w:sz w:val="22"/>
              </w:rPr>
            </w:pPr>
          </w:p>
        </w:tc>
        <w:tc>
          <w:tcPr>
            <w:tcW w:w="3402"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370571" w:rsidRDefault="00370571">
            <w:pPr>
              <w:jc w:val="center"/>
              <w:rPr>
                <w:rFonts w:asciiTheme="minorHAnsi" w:hAnsiTheme="minorHAnsi"/>
                <w:b/>
                <w:sz w:val="22"/>
              </w:rPr>
            </w:pPr>
            <w:r>
              <w:rPr>
                <w:rFonts w:asciiTheme="minorHAnsi" w:hAnsiTheme="minorHAnsi"/>
                <w:b/>
                <w:sz w:val="22"/>
              </w:rPr>
              <w:t>COMMENTS</w:t>
            </w:r>
          </w:p>
        </w:tc>
      </w:tr>
      <w:tr w:rsidR="00370571" w:rsidTr="009853C5">
        <w:trPr>
          <w:trHeight w:val="844"/>
          <w:tblHeader/>
        </w:trPr>
        <w:tc>
          <w:tcPr>
            <w:tcW w:w="3543" w:type="dxa"/>
            <w:tcBorders>
              <w:top w:val="single" w:sz="4" w:space="0" w:color="auto"/>
              <w:left w:val="single" w:sz="4" w:space="0" w:color="auto"/>
              <w:bottom w:val="single" w:sz="4" w:space="0" w:color="auto"/>
              <w:right w:val="single" w:sz="4" w:space="0" w:color="auto"/>
            </w:tcBorders>
            <w:hideMark/>
          </w:tcPr>
          <w:p w:rsidR="00370571" w:rsidRDefault="00370571">
            <w:pPr>
              <w:rPr>
                <w:rFonts w:asciiTheme="minorHAnsi" w:hAnsiTheme="minorHAnsi"/>
              </w:rPr>
            </w:pPr>
            <w:r>
              <w:rPr>
                <w:rFonts w:asciiTheme="minorHAnsi" w:hAnsiTheme="minorHAnsi"/>
              </w:rPr>
              <w:t xml:space="preserve">1. Awareness campaigns relating to </w:t>
            </w:r>
            <w:r>
              <w:rPr>
                <w:rFonts w:asciiTheme="minorHAnsi" w:hAnsiTheme="minorHAnsi"/>
              </w:rPr>
              <w:br/>
              <w:t xml:space="preserve">    environmental issues.  Promote</w:t>
            </w:r>
            <w:r>
              <w:rPr>
                <w:rFonts w:asciiTheme="minorHAnsi" w:hAnsiTheme="minorHAnsi"/>
              </w:rPr>
              <w:br/>
              <w:t xml:space="preserve">    education on waste/water pollution</w:t>
            </w:r>
          </w:p>
          <w:p w:rsidR="00370571" w:rsidRDefault="00370571">
            <w:pPr>
              <w:rPr>
                <w:rFonts w:asciiTheme="minorHAnsi" w:hAnsiTheme="minorHAnsi"/>
              </w:rPr>
            </w:pPr>
            <w:r>
              <w:rPr>
                <w:rFonts w:asciiTheme="minorHAnsi" w:hAnsiTheme="minorHAnsi"/>
              </w:rPr>
              <w:t xml:space="preserve">    and safe waste disposal methods.</w:t>
            </w:r>
          </w:p>
          <w:p w:rsidR="00370571" w:rsidRDefault="00370571">
            <w:pPr>
              <w:rPr>
                <w:rFonts w:asciiTheme="minorHAnsi" w:hAnsiTheme="minorHAnsi"/>
              </w:rPr>
            </w:pPr>
          </w:p>
        </w:tc>
        <w:tc>
          <w:tcPr>
            <w:tcW w:w="2410" w:type="dxa"/>
            <w:tcBorders>
              <w:top w:val="single" w:sz="4" w:space="0" w:color="auto"/>
              <w:left w:val="single" w:sz="4" w:space="0" w:color="auto"/>
              <w:bottom w:val="single" w:sz="4" w:space="0" w:color="auto"/>
              <w:right w:val="single" w:sz="4" w:space="0" w:color="auto"/>
            </w:tcBorders>
          </w:tcPr>
          <w:p w:rsidR="00370571" w:rsidRDefault="00370571">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hideMark/>
          </w:tcPr>
          <w:p w:rsidR="00370571" w:rsidRDefault="00370571" w:rsidP="00A96B5B">
            <w:pPr>
              <w:jc w:val="center"/>
              <w:rPr>
                <w:rFonts w:asciiTheme="minorHAnsi" w:hAnsiTheme="minorHAnsi"/>
              </w:rPr>
            </w:pPr>
            <w:r>
              <w:rPr>
                <w:rFonts w:asciiTheme="minorHAnsi" w:hAnsiTheme="minorHAnsi"/>
              </w:rPr>
              <w:t>Ongoing</w:t>
            </w:r>
          </w:p>
        </w:tc>
        <w:tc>
          <w:tcPr>
            <w:tcW w:w="4254" w:type="dxa"/>
            <w:tcBorders>
              <w:top w:val="single" w:sz="4" w:space="0" w:color="auto"/>
              <w:left w:val="single" w:sz="4" w:space="0" w:color="auto"/>
              <w:bottom w:val="single" w:sz="4" w:space="0" w:color="auto"/>
              <w:right w:val="single" w:sz="4" w:space="0" w:color="auto"/>
            </w:tcBorders>
            <w:hideMark/>
          </w:tcPr>
          <w:p w:rsidR="00370571" w:rsidRDefault="00370571">
            <w:pPr>
              <w:rPr>
                <w:rFonts w:asciiTheme="minorHAnsi" w:hAnsiTheme="minorHAnsi"/>
              </w:rPr>
            </w:pPr>
            <w:r>
              <w:rPr>
                <w:rFonts w:asciiTheme="minorHAnsi" w:hAnsiTheme="minorHAnsi"/>
              </w:rPr>
              <w:t>Newsletters, functions, education of employers and employees.</w:t>
            </w:r>
          </w:p>
        </w:tc>
        <w:tc>
          <w:tcPr>
            <w:tcW w:w="3402" w:type="dxa"/>
            <w:tcBorders>
              <w:top w:val="single" w:sz="4" w:space="0" w:color="auto"/>
              <w:left w:val="single" w:sz="4" w:space="0" w:color="auto"/>
              <w:bottom w:val="single" w:sz="4" w:space="0" w:color="auto"/>
              <w:right w:val="single" w:sz="4" w:space="0" w:color="auto"/>
            </w:tcBorders>
          </w:tcPr>
          <w:p w:rsidR="00370571" w:rsidRDefault="00370571">
            <w:pPr>
              <w:jc w:val="center"/>
              <w:rPr>
                <w:rFonts w:asciiTheme="minorHAnsi" w:hAnsiTheme="minorHAnsi"/>
                <w:b/>
                <w:sz w:val="22"/>
              </w:rPr>
            </w:pPr>
          </w:p>
        </w:tc>
      </w:tr>
      <w:tr w:rsidR="00370571" w:rsidTr="009853C5">
        <w:trPr>
          <w:trHeight w:val="844"/>
          <w:tblHeader/>
        </w:trPr>
        <w:tc>
          <w:tcPr>
            <w:tcW w:w="3543" w:type="dxa"/>
            <w:tcBorders>
              <w:top w:val="single" w:sz="4" w:space="0" w:color="auto"/>
              <w:left w:val="single" w:sz="4" w:space="0" w:color="auto"/>
              <w:bottom w:val="single" w:sz="4" w:space="0" w:color="auto"/>
              <w:right w:val="single" w:sz="4" w:space="0" w:color="auto"/>
            </w:tcBorders>
            <w:hideMark/>
          </w:tcPr>
          <w:p w:rsidR="00370571" w:rsidRDefault="00370571">
            <w:pPr>
              <w:rPr>
                <w:rFonts w:asciiTheme="minorHAnsi" w:hAnsiTheme="minorHAnsi"/>
              </w:rPr>
            </w:pPr>
            <w:r>
              <w:rPr>
                <w:rFonts w:asciiTheme="minorHAnsi" w:hAnsiTheme="minorHAnsi"/>
              </w:rPr>
              <w:t xml:space="preserve">2. Promote a working relationship </w:t>
            </w:r>
            <w:r>
              <w:rPr>
                <w:rFonts w:asciiTheme="minorHAnsi" w:hAnsiTheme="minorHAnsi"/>
              </w:rPr>
              <w:br/>
              <w:t xml:space="preserve">    with the authorities of the City of</w:t>
            </w:r>
            <w:r>
              <w:rPr>
                <w:rFonts w:asciiTheme="minorHAnsi" w:hAnsiTheme="minorHAnsi"/>
              </w:rPr>
              <w:br/>
              <w:t xml:space="preserve">    Cape Town as a “top up” municipal</w:t>
            </w:r>
            <w:r>
              <w:rPr>
                <w:rFonts w:asciiTheme="minorHAnsi" w:hAnsiTheme="minorHAnsi"/>
              </w:rPr>
              <w:br/>
              <w:t xml:space="preserve">    service to address:</w:t>
            </w:r>
          </w:p>
          <w:p w:rsidR="00370571" w:rsidRDefault="00370571">
            <w:pPr>
              <w:rPr>
                <w:rFonts w:asciiTheme="minorHAnsi" w:hAnsiTheme="minorHAnsi"/>
              </w:rPr>
            </w:pPr>
            <w:r>
              <w:rPr>
                <w:rFonts w:asciiTheme="minorHAnsi" w:hAnsiTheme="minorHAnsi"/>
              </w:rPr>
              <w:t xml:space="preserve">   </w:t>
            </w:r>
          </w:p>
          <w:p w:rsidR="00370571" w:rsidRDefault="00370571">
            <w:pPr>
              <w:rPr>
                <w:rFonts w:asciiTheme="minorHAnsi" w:hAnsiTheme="minorHAnsi"/>
              </w:rPr>
            </w:pPr>
            <w:r>
              <w:rPr>
                <w:rFonts w:asciiTheme="minorHAnsi" w:hAnsiTheme="minorHAnsi"/>
              </w:rPr>
              <w:t xml:space="preserve">   *   Street lighting;</w:t>
            </w:r>
          </w:p>
          <w:p w:rsidR="00370571" w:rsidRDefault="00370571">
            <w:pPr>
              <w:rPr>
                <w:rFonts w:asciiTheme="minorHAnsi" w:hAnsiTheme="minorHAnsi"/>
              </w:rPr>
            </w:pPr>
            <w:r>
              <w:rPr>
                <w:rFonts w:asciiTheme="minorHAnsi" w:hAnsiTheme="minorHAnsi"/>
              </w:rPr>
              <w:t xml:space="preserve">   *  Dumping/refuse removal;</w:t>
            </w:r>
          </w:p>
          <w:p w:rsidR="00370571" w:rsidRDefault="00370571">
            <w:pPr>
              <w:rPr>
                <w:rFonts w:asciiTheme="minorHAnsi" w:hAnsiTheme="minorHAnsi"/>
              </w:rPr>
            </w:pPr>
            <w:r>
              <w:rPr>
                <w:rFonts w:asciiTheme="minorHAnsi" w:hAnsiTheme="minorHAnsi"/>
              </w:rPr>
              <w:t xml:space="preserve">   *  Missing drain covers/cleaning of </w:t>
            </w:r>
            <w:r>
              <w:rPr>
                <w:rFonts w:asciiTheme="minorHAnsi" w:hAnsiTheme="minorHAnsi"/>
              </w:rPr>
              <w:br/>
              <w:t xml:space="preserve">       drains;</w:t>
            </w:r>
          </w:p>
          <w:p w:rsidR="00370571" w:rsidRDefault="00370571">
            <w:pPr>
              <w:rPr>
                <w:rFonts w:asciiTheme="minorHAnsi" w:hAnsiTheme="minorHAnsi"/>
              </w:rPr>
            </w:pPr>
            <w:r>
              <w:rPr>
                <w:rFonts w:asciiTheme="minorHAnsi" w:hAnsiTheme="minorHAnsi"/>
              </w:rPr>
              <w:t xml:space="preserve">   *  Planting, felling, trimming,</w:t>
            </w:r>
            <w:r>
              <w:rPr>
                <w:rFonts w:asciiTheme="minorHAnsi" w:hAnsiTheme="minorHAnsi"/>
              </w:rPr>
              <w:br/>
              <w:t xml:space="preserve">        pruning of trees;</w:t>
            </w:r>
          </w:p>
          <w:p w:rsidR="00370571" w:rsidRDefault="00370571">
            <w:pPr>
              <w:ind w:left="120"/>
              <w:rPr>
                <w:rFonts w:asciiTheme="minorHAnsi" w:hAnsiTheme="minorHAnsi"/>
              </w:rPr>
            </w:pPr>
            <w:r>
              <w:rPr>
                <w:rFonts w:asciiTheme="minorHAnsi" w:hAnsiTheme="minorHAnsi"/>
              </w:rPr>
              <w:t xml:space="preserve">*   Maintenance of road surfaces, </w:t>
            </w:r>
            <w:r>
              <w:rPr>
                <w:rFonts w:asciiTheme="minorHAnsi" w:hAnsiTheme="minorHAnsi"/>
              </w:rPr>
              <w:br/>
              <w:t xml:space="preserve">     sidewalks;</w:t>
            </w:r>
          </w:p>
          <w:p w:rsidR="00370571" w:rsidRDefault="00370571">
            <w:pPr>
              <w:rPr>
                <w:rFonts w:asciiTheme="minorHAnsi" w:hAnsiTheme="minorHAnsi"/>
              </w:rPr>
            </w:pPr>
            <w:r>
              <w:rPr>
                <w:rFonts w:asciiTheme="minorHAnsi" w:hAnsiTheme="minorHAnsi"/>
              </w:rPr>
              <w:t xml:space="preserve">   *  Cutting of grass/removal of weeds</w:t>
            </w:r>
          </w:p>
          <w:p w:rsidR="00370571" w:rsidRDefault="00370571">
            <w:pPr>
              <w:rPr>
                <w:rFonts w:asciiTheme="minorHAnsi" w:hAnsiTheme="minorHAnsi"/>
              </w:rPr>
            </w:pPr>
            <w:r>
              <w:rPr>
                <w:rFonts w:asciiTheme="minorHAnsi" w:hAnsiTheme="minorHAnsi"/>
              </w:rPr>
              <w:t xml:space="preserve">   *  Cleansing, placing and emptying of</w:t>
            </w:r>
            <w:r>
              <w:rPr>
                <w:rFonts w:asciiTheme="minorHAnsi" w:hAnsiTheme="minorHAnsi"/>
              </w:rPr>
              <w:br/>
              <w:t xml:space="preserve">       litter bins;</w:t>
            </w:r>
          </w:p>
          <w:p w:rsidR="00370571" w:rsidRDefault="00370571">
            <w:pPr>
              <w:rPr>
                <w:rFonts w:asciiTheme="minorHAnsi" w:hAnsiTheme="minorHAnsi"/>
              </w:rPr>
            </w:pPr>
            <w:r>
              <w:rPr>
                <w:rFonts w:asciiTheme="minorHAnsi" w:hAnsiTheme="minorHAnsi"/>
              </w:rPr>
              <w:t xml:space="preserve">   *  Road markings/traffic signs.</w:t>
            </w:r>
          </w:p>
          <w:p w:rsidR="00370571" w:rsidRDefault="00370571">
            <w:pPr>
              <w:rPr>
                <w:rFonts w:asciiTheme="minorHAnsi" w:hAnsiTheme="minorHAnsi"/>
              </w:rPr>
            </w:pPr>
            <w:r>
              <w:rPr>
                <w:rFonts w:asciiTheme="minorHAnsi" w:hAnsiTheme="minorHAnsi"/>
              </w:rPr>
              <w:t xml:space="preserve">  </w:t>
            </w:r>
          </w:p>
        </w:tc>
        <w:tc>
          <w:tcPr>
            <w:tcW w:w="2410" w:type="dxa"/>
            <w:tcBorders>
              <w:top w:val="single" w:sz="4" w:space="0" w:color="auto"/>
              <w:left w:val="single" w:sz="4" w:space="0" w:color="auto"/>
              <w:bottom w:val="single" w:sz="4" w:space="0" w:color="auto"/>
              <w:right w:val="single" w:sz="4" w:space="0" w:color="auto"/>
            </w:tcBorders>
          </w:tcPr>
          <w:p w:rsidR="00370571" w:rsidRDefault="00370571">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hideMark/>
          </w:tcPr>
          <w:p w:rsidR="00370571" w:rsidRDefault="00370571" w:rsidP="00A96B5B">
            <w:pPr>
              <w:jc w:val="center"/>
              <w:rPr>
                <w:rFonts w:asciiTheme="minorHAnsi" w:hAnsiTheme="minorHAnsi"/>
              </w:rPr>
            </w:pPr>
            <w:r>
              <w:rPr>
                <w:rFonts w:asciiTheme="minorHAnsi" w:hAnsiTheme="minorHAnsi"/>
              </w:rPr>
              <w:t>Ongoing</w:t>
            </w:r>
          </w:p>
        </w:tc>
        <w:tc>
          <w:tcPr>
            <w:tcW w:w="4254" w:type="dxa"/>
            <w:tcBorders>
              <w:top w:val="single" w:sz="4" w:space="0" w:color="auto"/>
              <w:left w:val="single" w:sz="4" w:space="0" w:color="auto"/>
              <w:bottom w:val="single" w:sz="4" w:space="0" w:color="auto"/>
              <w:right w:val="single" w:sz="4" w:space="0" w:color="auto"/>
            </w:tcBorders>
            <w:hideMark/>
          </w:tcPr>
          <w:p w:rsidR="00370571" w:rsidRDefault="00370571" w:rsidP="00AF761A">
            <w:pPr>
              <w:rPr>
                <w:rFonts w:asciiTheme="minorHAnsi" w:hAnsiTheme="minorHAnsi"/>
              </w:rPr>
            </w:pPr>
            <w:r>
              <w:rPr>
                <w:rFonts w:asciiTheme="minorHAnsi" w:hAnsiTheme="minorHAnsi"/>
              </w:rPr>
              <w:t>Assessment and evaluation of the</w:t>
            </w:r>
            <w:r w:rsidR="009853C5">
              <w:rPr>
                <w:rFonts w:asciiTheme="minorHAnsi" w:hAnsiTheme="minorHAnsi"/>
              </w:rPr>
              <w:t xml:space="preserve"> CID</w:t>
            </w:r>
            <w:r>
              <w:rPr>
                <w:rFonts w:asciiTheme="minorHAnsi" w:hAnsiTheme="minorHAnsi"/>
              </w:rPr>
              <w:t xml:space="preserve"> area and reports received from the </w:t>
            </w:r>
            <w:r w:rsidR="009853C5">
              <w:rPr>
                <w:rFonts w:asciiTheme="minorHAnsi" w:hAnsiTheme="minorHAnsi"/>
              </w:rPr>
              <w:t>CID’</w:t>
            </w:r>
            <w:r>
              <w:rPr>
                <w:rFonts w:asciiTheme="minorHAnsi" w:hAnsiTheme="minorHAnsi"/>
              </w:rPr>
              <w:t>s security service provider, tenants and landlords.  Analysis of shortcomings with reports to CCT.  Quarterly report to SRA Board.</w:t>
            </w:r>
          </w:p>
        </w:tc>
        <w:tc>
          <w:tcPr>
            <w:tcW w:w="3402" w:type="dxa"/>
            <w:tcBorders>
              <w:top w:val="single" w:sz="4" w:space="0" w:color="auto"/>
              <w:left w:val="single" w:sz="4" w:space="0" w:color="auto"/>
              <w:bottom w:val="single" w:sz="4" w:space="0" w:color="auto"/>
              <w:right w:val="single" w:sz="4" w:space="0" w:color="auto"/>
            </w:tcBorders>
          </w:tcPr>
          <w:p w:rsidR="00370571" w:rsidRDefault="00370571">
            <w:pPr>
              <w:jc w:val="center"/>
              <w:rPr>
                <w:rFonts w:asciiTheme="minorHAnsi" w:hAnsiTheme="minorHAnsi"/>
                <w:b/>
                <w:sz w:val="22"/>
              </w:rPr>
            </w:pPr>
          </w:p>
        </w:tc>
      </w:tr>
      <w:tr w:rsidR="00370571" w:rsidTr="009853C5">
        <w:trPr>
          <w:trHeight w:val="844"/>
          <w:tblHeader/>
        </w:trPr>
        <w:tc>
          <w:tcPr>
            <w:tcW w:w="3543" w:type="dxa"/>
            <w:tcBorders>
              <w:top w:val="single" w:sz="4" w:space="0" w:color="auto"/>
              <w:left w:val="single" w:sz="4" w:space="0" w:color="auto"/>
              <w:bottom w:val="single" w:sz="4" w:space="0" w:color="auto"/>
              <w:right w:val="single" w:sz="4" w:space="0" w:color="auto"/>
            </w:tcBorders>
            <w:hideMark/>
          </w:tcPr>
          <w:p w:rsidR="00370571" w:rsidRDefault="00370571">
            <w:pPr>
              <w:rPr>
                <w:rFonts w:asciiTheme="minorHAnsi" w:hAnsiTheme="minorHAnsi"/>
              </w:rPr>
            </w:pPr>
            <w:r>
              <w:rPr>
                <w:rFonts w:asciiTheme="minorHAnsi" w:hAnsiTheme="minorHAnsi"/>
              </w:rPr>
              <w:t>3. Liaise with the relevant role players</w:t>
            </w:r>
          </w:p>
          <w:p w:rsidR="00370571" w:rsidRDefault="00370571">
            <w:pPr>
              <w:rPr>
                <w:rFonts w:asciiTheme="minorHAnsi" w:hAnsiTheme="minorHAnsi"/>
              </w:rPr>
            </w:pPr>
            <w:r>
              <w:rPr>
                <w:rFonts w:asciiTheme="minorHAnsi" w:hAnsiTheme="minorHAnsi"/>
              </w:rPr>
              <w:t xml:space="preserve">    of the local authority.</w:t>
            </w:r>
          </w:p>
        </w:tc>
        <w:tc>
          <w:tcPr>
            <w:tcW w:w="2410" w:type="dxa"/>
            <w:tcBorders>
              <w:top w:val="single" w:sz="4" w:space="0" w:color="auto"/>
              <w:left w:val="single" w:sz="4" w:space="0" w:color="auto"/>
              <w:bottom w:val="single" w:sz="4" w:space="0" w:color="auto"/>
              <w:right w:val="single" w:sz="4" w:space="0" w:color="auto"/>
            </w:tcBorders>
            <w:hideMark/>
          </w:tcPr>
          <w:p w:rsidR="00370571" w:rsidRDefault="00370571">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hideMark/>
          </w:tcPr>
          <w:p w:rsidR="00370571" w:rsidRDefault="00370571" w:rsidP="00A96B5B">
            <w:pPr>
              <w:jc w:val="center"/>
              <w:rPr>
                <w:rFonts w:asciiTheme="minorHAnsi" w:hAnsiTheme="minorHAnsi"/>
              </w:rPr>
            </w:pPr>
            <w:r>
              <w:rPr>
                <w:rFonts w:asciiTheme="minorHAnsi" w:hAnsiTheme="minorHAnsi"/>
              </w:rPr>
              <w:t>Monthly</w:t>
            </w:r>
          </w:p>
        </w:tc>
        <w:tc>
          <w:tcPr>
            <w:tcW w:w="4254" w:type="dxa"/>
            <w:tcBorders>
              <w:top w:val="single" w:sz="4" w:space="0" w:color="auto"/>
              <w:left w:val="single" w:sz="4" w:space="0" w:color="auto"/>
              <w:bottom w:val="single" w:sz="4" w:space="0" w:color="auto"/>
              <w:right w:val="single" w:sz="4" w:space="0" w:color="auto"/>
            </w:tcBorders>
            <w:hideMark/>
          </w:tcPr>
          <w:p w:rsidR="00370571" w:rsidRDefault="00370571">
            <w:pPr>
              <w:rPr>
                <w:rFonts w:asciiTheme="minorHAnsi" w:hAnsiTheme="minorHAnsi"/>
              </w:rPr>
            </w:pPr>
            <w:r>
              <w:rPr>
                <w:rFonts w:asciiTheme="minorHAnsi" w:hAnsiTheme="minorHAnsi"/>
              </w:rPr>
              <w:t>Monthly meetings with the relevant role players of the Local Authority regarding progress of identified shortcomings.</w:t>
            </w:r>
          </w:p>
          <w:p w:rsidR="00370571" w:rsidRDefault="00370571">
            <w:pPr>
              <w:rPr>
                <w:rFonts w:asciiTheme="minorHAnsi" w:hAnsiTheme="minorHAnsi"/>
              </w:rPr>
            </w:pPr>
          </w:p>
        </w:tc>
        <w:tc>
          <w:tcPr>
            <w:tcW w:w="3402" w:type="dxa"/>
            <w:tcBorders>
              <w:top w:val="single" w:sz="4" w:space="0" w:color="auto"/>
              <w:left w:val="single" w:sz="4" w:space="0" w:color="auto"/>
              <w:bottom w:val="single" w:sz="4" w:space="0" w:color="auto"/>
              <w:right w:val="single" w:sz="4" w:space="0" w:color="auto"/>
            </w:tcBorders>
          </w:tcPr>
          <w:p w:rsidR="00370571" w:rsidRDefault="00370571">
            <w:pPr>
              <w:jc w:val="center"/>
              <w:rPr>
                <w:rFonts w:asciiTheme="minorHAnsi" w:hAnsiTheme="minorHAnsi"/>
                <w:b/>
                <w:sz w:val="22"/>
              </w:rPr>
            </w:pPr>
          </w:p>
        </w:tc>
      </w:tr>
      <w:tr w:rsidR="00370571" w:rsidTr="009853C5">
        <w:trPr>
          <w:trHeight w:val="844"/>
          <w:tblHeader/>
        </w:trPr>
        <w:tc>
          <w:tcPr>
            <w:tcW w:w="3543" w:type="dxa"/>
            <w:tcBorders>
              <w:top w:val="single" w:sz="4" w:space="0" w:color="auto"/>
              <w:left w:val="single" w:sz="4" w:space="0" w:color="auto"/>
              <w:bottom w:val="single" w:sz="4" w:space="0" w:color="auto"/>
              <w:right w:val="single" w:sz="4" w:space="0" w:color="auto"/>
            </w:tcBorders>
            <w:hideMark/>
          </w:tcPr>
          <w:p w:rsidR="00370571" w:rsidRDefault="00370571" w:rsidP="00AF761A">
            <w:pPr>
              <w:rPr>
                <w:rFonts w:asciiTheme="minorHAnsi" w:hAnsiTheme="minorHAnsi"/>
              </w:rPr>
            </w:pPr>
            <w:r>
              <w:rPr>
                <w:rFonts w:asciiTheme="minorHAnsi" w:hAnsiTheme="minorHAnsi"/>
              </w:rPr>
              <w:t xml:space="preserve">4. Compile a priority list of essential </w:t>
            </w:r>
            <w:r>
              <w:rPr>
                <w:rFonts w:asciiTheme="minorHAnsi" w:hAnsiTheme="minorHAnsi"/>
              </w:rPr>
              <w:br/>
              <w:t xml:space="preserve">    needs to enhance the objectives of</w:t>
            </w:r>
            <w:r>
              <w:rPr>
                <w:rFonts w:asciiTheme="minorHAnsi" w:hAnsiTheme="minorHAnsi"/>
              </w:rPr>
              <w:br/>
              <w:t xml:space="preserve">    the </w:t>
            </w:r>
            <w:r w:rsidR="009853C5">
              <w:rPr>
                <w:rFonts w:asciiTheme="minorHAnsi" w:hAnsiTheme="minorHAnsi"/>
              </w:rPr>
              <w:t>CID</w:t>
            </w:r>
            <w:r>
              <w:rPr>
                <w:rFonts w:asciiTheme="minorHAnsi" w:hAnsiTheme="minorHAnsi"/>
              </w:rPr>
              <w:t xml:space="preserve">.   </w:t>
            </w:r>
          </w:p>
        </w:tc>
        <w:tc>
          <w:tcPr>
            <w:tcW w:w="2410" w:type="dxa"/>
            <w:tcBorders>
              <w:top w:val="single" w:sz="4" w:space="0" w:color="auto"/>
              <w:left w:val="single" w:sz="4" w:space="0" w:color="auto"/>
              <w:bottom w:val="single" w:sz="4" w:space="0" w:color="auto"/>
              <w:right w:val="single" w:sz="4" w:space="0" w:color="auto"/>
            </w:tcBorders>
            <w:hideMark/>
          </w:tcPr>
          <w:p w:rsidR="00370571" w:rsidRDefault="00370571">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hideMark/>
          </w:tcPr>
          <w:p w:rsidR="00370571" w:rsidRDefault="00370571" w:rsidP="00A96B5B">
            <w:pPr>
              <w:jc w:val="center"/>
              <w:rPr>
                <w:rFonts w:asciiTheme="minorHAnsi" w:hAnsiTheme="minorHAnsi"/>
              </w:rPr>
            </w:pPr>
            <w:r>
              <w:rPr>
                <w:rFonts w:asciiTheme="minorHAnsi" w:hAnsiTheme="minorHAnsi"/>
              </w:rPr>
              <w:t>Ongoing</w:t>
            </w:r>
          </w:p>
        </w:tc>
        <w:tc>
          <w:tcPr>
            <w:tcW w:w="4254" w:type="dxa"/>
            <w:tcBorders>
              <w:top w:val="single" w:sz="4" w:space="0" w:color="auto"/>
              <w:left w:val="single" w:sz="4" w:space="0" w:color="auto"/>
              <w:bottom w:val="single" w:sz="4" w:space="0" w:color="auto"/>
              <w:right w:val="single" w:sz="4" w:space="0" w:color="auto"/>
            </w:tcBorders>
            <w:hideMark/>
          </w:tcPr>
          <w:p w:rsidR="009853C5" w:rsidRDefault="00370571">
            <w:pPr>
              <w:rPr>
                <w:rFonts w:asciiTheme="minorHAnsi" w:hAnsiTheme="minorHAnsi"/>
              </w:rPr>
            </w:pPr>
            <w:r>
              <w:rPr>
                <w:rFonts w:asciiTheme="minorHAnsi" w:hAnsiTheme="minorHAnsi"/>
              </w:rPr>
              <w:t>Submission to</w:t>
            </w:r>
            <w:r w:rsidR="009853C5">
              <w:rPr>
                <w:rFonts w:asciiTheme="minorHAnsi" w:hAnsiTheme="minorHAnsi"/>
              </w:rPr>
              <w:t xml:space="preserve"> CID</w:t>
            </w:r>
            <w:r>
              <w:rPr>
                <w:rFonts w:asciiTheme="minorHAnsi" w:hAnsiTheme="minorHAnsi"/>
              </w:rPr>
              <w:t xml:space="preserve"> Board</w:t>
            </w:r>
            <w:r w:rsidR="009853C5">
              <w:rPr>
                <w:rFonts w:asciiTheme="minorHAnsi" w:hAnsiTheme="minorHAnsi"/>
              </w:rPr>
              <w:t xml:space="preserve"> regarding service/</w:t>
            </w:r>
          </w:p>
          <w:p w:rsidR="00370571" w:rsidRDefault="009853C5" w:rsidP="009853C5">
            <w:pPr>
              <w:rPr>
                <w:rFonts w:asciiTheme="minorHAnsi" w:hAnsiTheme="minorHAnsi"/>
              </w:rPr>
            </w:pPr>
            <w:r>
              <w:rPr>
                <w:rFonts w:asciiTheme="minorHAnsi" w:hAnsiTheme="minorHAnsi"/>
              </w:rPr>
              <w:t>f</w:t>
            </w:r>
            <w:r w:rsidR="00370571">
              <w:rPr>
                <w:rFonts w:asciiTheme="minorHAnsi" w:hAnsiTheme="minorHAnsi"/>
              </w:rPr>
              <w:t>inancial</w:t>
            </w:r>
            <w:r>
              <w:rPr>
                <w:rFonts w:asciiTheme="minorHAnsi" w:hAnsiTheme="minorHAnsi"/>
              </w:rPr>
              <w:t xml:space="preserve"> </w:t>
            </w:r>
            <w:r w:rsidR="00370571">
              <w:rPr>
                <w:rFonts w:asciiTheme="minorHAnsi" w:hAnsiTheme="minorHAnsi"/>
              </w:rPr>
              <w:t>approval.</w:t>
            </w:r>
          </w:p>
        </w:tc>
        <w:tc>
          <w:tcPr>
            <w:tcW w:w="3402" w:type="dxa"/>
            <w:tcBorders>
              <w:top w:val="single" w:sz="4" w:space="0" w:color="auto"/>
              <w:left w:val="single" w:sz="4" w:space="0" w:color="auto"/>
              <w:bottom w:val="single" w:sz="4" w:space="0" w:color="auto"/>
              <w:right w:val="single" w:sz="4" w:space="0" w:color="auto"/>
            </w:tcBorders>
          </w:tcPr>
          <w:p w:rsidR="00370571" w:rsidRDefault="00370571">
            <w:pPr>
              <w:jc w:val="center"/>
              <w:rPr>
                <w:rFonts w:asciiTheme="minorHAnsi" w:hAnsiTheme="minorHAnsi"/>
                <w:b/>
                <w:sz w:val="22"/>
              </w:rPr>
            </w:pPr>
          </w:p>
        </w:tc>
      </w:tr>
      <w:tr w:rsidR="00370571" w:rsidTr="009853C5">
        <w:trPr>
          <w:trHeight w:val="844"/>
          <w:tblHeader/>
        </w:trPr>
        <w:tc>
          <w:tcPr>
            <w:tcW w:w="3543" w:type="dxa"/>
            <w:tcBorders>
              <w:top w:val="single" w:sz="4" w:space="0" w:color="auto"/>
              <w:left w:val="single" w:sz="4" w:space="0" w:color="auto"/>
              <w:bottom w:val="single" w:sz="4" w:space="0" w:color="auto"/>
              <w:right w:val="single" w:sz="4" w:space="0" w:color="auto"/>
            </w:tcBorders>
            <w:hideMark/>
          </w:tcPr>
          <w:p w:rsidR="00370571" w:rsidRDefault="00370571">
            <w:pPr>
              <w:rPr>
                <w:rFonts w:asciiTheme="minorHAnsi" w:hAnsiTheme="minorHAnsi"/>
              </w:rPr>
            </w:pPr>
            <w:r>
              <w:rPr>
                <w:rFonts w:asciiTheme="minorHAnsi" w:hAnsiTheme="minorHAnsi"/>
              </w:rPr>
              <w:lastRenderedPageBreak/>
              <w:t>5. Circulate useful CCT contact</w:t>
            </w:r>
            <w:r w:rsidR="009853C5">
              <w:rPr>
                <w:rFonts w:asciiTheme="minorHAnsi" w:hAnsiTheme="minorHAnsi"/>
              </w:rPr>
              <w:t xml:space="preserve"> numbers</w:t>
            </w:r>
            <w:r>
              <w:rPr>
                <w:rFonts w:asciiTheme="minorHAnsi" w:hAnsiTheme="minorHAnsi"/>
              </w:rPr>
              <w:t xml:space="preserve"> </w:t>
            </w:r>
          </w:p>
          <w:p w:rsidR="00370571" w:rsidRDefault="00370571" w:rsidP="0033251D">
            <w:pPr>
              <w:rPr>
                <w:rFonts w:asciiTheme="minorHAnsi" w:hAnsiTheme="minorHAnsi"/>
              </w:rPr>
            </w:pPr>
            <w:r>
              <w:rPr>
                <w:rFonts w:asciiTheme="minorHAnsi" w:hAnsiTheme="minorHAnsi"/>
              </w:rPr>
              <w:t xml:space="preserve">     to Members.</w:t>
            </w:r>
          </w:p>
        </w:tc>
        <w:tc>
          <w:tcPr>
            <w:tcW w:w="2410" w:type="dxa"/>
            <w:tcBorders>
              <w:top w:val="single" w:sz="4" w:space="0" w:color="auto"/>
              <w:left w:val="single" w:sz="4" w:space="0" w:color="auto"/>
              <w:bottom w:val="single" w:sz="4" w:space="0" w:color="auto"/>
              <w:right w:val="single" w:sz="4" w:space="0" w:color="auto"/>
            </w:tcBorders>
          </w:tcPr>
          <w:p w:rsidR="00370571" w:rsidRDefault="00370571">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hideMark/>
          </w:tcPr>
          <w:p w:rsidR="00370571" w:rsidRDefault="00370571" w:rsidP="00A96B5B">
            <w:pPr>
              <w:jc w:val="center"/>
              <w:rPr>
                <w:rFonts w:asciiTheme="minorHAnsi" w:hAnsiTheme="minorHAnsi"/>
              </w:rPr>
            </w:pPr>
            <w:r>
              <w:rPr>
                <w:rFonts w:asciiTheme="minorHAnsi" w:hAnsiTheme="minorHAnsi"/>
              </w:rPr>
              <w:t>Quarterly</w:t>
            </w:r>
          </w:p>
        </w:tc>
        <w:tc>
          <w:tcPr>
            <w:tcW w:w="4254" w:type="dxa"/>
            <w:tcBorders>
              <w:top w:val="single" w:sz="4" w:space="0" w:color="auto"/>
              <w:left w:val="single" w:sz="4" w:space="0" w:color="auto"/>
              <w:bottom w:val="single" w:sz="4" w:space="0" w:color="auto"/>
              <w:right w:val="single" w:sz="4" w:space="0" w:color="auto"/>
            </w:tcBorders>
            <w:hideMark/>
          </w:tcPr>
          <w:p w:rsidR="00370571" w:rsidRDefault="00370571">
            <w:pPr>
              <w:rPr>
                <w:rFonts w:asciiTheme="minorHAnsi" w:hAnsiTheme="minorHAnsi"/>
              </w:rPr>
            </w:pPr>
            <w:r>
              <w:rPr>
                <w:rFonts w:asciiTheme="minorHAnsi" w:hAnsiTheme="minorHAnsi"/>
              </w:rPr>
              <w:t>Circulate and update information by means of newsletters.</w:t>
            </w:r>
          </w:p>
        </w:tc>
        <w:tc>
          <w:tcPr>
            <w:tcW w:w="3402" w:type="dxa"/>
            <w:tcBorders>
              <w:top w:val="single" w:sz="4" w:space="0" w:color="auto"/>
              <w:left w:val="single" w:sz="4" w:space="0" w:color="auto"/>
              <w:bottom w:val="single" w:sz="4" w:space="0" w:color="auto"/>
              <w:right w:val="single" w:sz="4" w:space="0" w:color="auto"/>
            </w:tcBorders>
          </w:tcPr>
          <w:p w:rsidR="00370571" w:rsidRDefault="00370571">
            <w:pPr>
              <w:jc w:val="center"/>
              <w:rPr>
                <w:rFonts w:asciiTheme="minorHAnsi" w:hAnsiTheme="minorHAnsi"/>
                <w:b/>
                <w:sz w:val="22"/>
              </w:rPr>
            </w:pPr>
          </w:p>
        </w:tc>
      </w:tr>
      <w:tr w:rsidR="00370571" w:rsidTr="009853C5">
        <w:trPr>
          <w:trHeight w:val="844"/>
          <w:tblHeader/>
        </w:trPr>
        <w:tc>
          <w:tcPr>
            <w:tcW w:w="3543" w:type="dxa"/>
            <w:tcBorders>
              <w:top w:val="single" w:sz="4" w:space="0" w:color="auto"/>
              <w:left w:val="single" w:sz="4" w:space="0" w:color="auto"/>
              <w:bottom w:val="single" w:sz="4" w:space="0" w:color="auto"/>
              <w:right w:val="single" w:sz="4" w:space="0" w:color="auto"/>
            </w:tcBorders>
            <w:hideMark/>
          </w:tcPr>
          <w:p w:rsidR="00370571" w:rsidRDefault="00370571" w:rsidP="009853C5">
            <w:pPr>
              <w:rPr>
                <w:rFonts w:asciiTheme="minorHAnsi" w:hAnsiTheme="minorHAnsi"/>
              </w:rPr>
            </w:pPr>
            <w:r>
              <w:rPr>
                <w:rFonts w:asciiTheme="minorHAnsi" w:hAnsiTheme="minorHAnsi"/>
              </w:rPr>
              <w:t xml:space="preserve">6. Landscaping /Environmental </w:t>
            </w:r>
            <w:r w:rsidR="009853C5">
              <w:rPr>
                <w:rFonts w:asciiTheme="minorHAnsi" w:hAnsiTheme="minorHAnsi"/>
              </w:rPr>
              <w:t>greening</w:t>
            </w:r>
            <w:r>
              <w:rPr>
                <w:rFonts w:asciiTheme="minorHAnsi" w:hAnsiTheme="minorHAnsi"/>
              </w:rPr>
              <w:br/>
              <w:t xml:space="preserve">    projects to uplift the </w:t>
            </w:r>
            <w:r w:rsidR="009853C5">
              <w:rPr>
                <w:rFonts w:asciiTheme="minorHAnsi" w:hAnsiTheme="minorHAnsi"/>
              </w:rPr>
              <w:t xml:space="preserve">CID </w:t>
            </w:r>
            <w:r>
              <w:rPr>
                <w:rFonts w:asciiTheme="minorHAnsi" w:hAnsiTheme="minorHAnsi"/>
              </w:rPr>
              <w:t xml:space="preserve">area.  </w:t>
            </w:r>
          </w:p>
        </w:tc>
        <w:tc>
          <w:tcPr>
            <w:tcW w:w="2410" w:type="dxa"/>
            <w:tcBorders>
              <w:top w:val="single" w:sz="4" w:space="0" w:color="auto"/>
              <w:left w:val="single" w:sz="4" w:space="0" w:color="auto"/>
              <w:bottom w:val="single" w:sz="4" w:space="0" w:color="auto"/>
              <w:right w:val="single" w:sz="4" w:space="0" w:color="auto"/>
            </w:tcBorders>
          </w:tcPr>
          <w:p w:rsidR="00370571" w:rsidRDefault="00370571">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hideMark/>
          </w:tcPr>
          <w:p w:rsidR="00370571" w:rsidRDefault="00370571" w:rsidP="00A96B5B">
            <w:pPr>
              <w:jc w:val="center"/>
              <w:rPr>
                <w:rFonts w:asciiTheme="minorHAnsi" w:hAnsiTheme="minorHAnsi"/>
              </w:rPr>
            </w:pPr>
            <w:r>
              <w:rPr>
                <w:rFonts w:asciiTheme="minorHAnsi" w:hAnsiTheme="minorHAnsi"/>
              </w:rPr>
              <w:t>Ongoing</w:t>
            </w:r>
          </w:p>
        </w:tc>
        <w:tc>
          <w:tcPr>
            <w:tcW w:w="4254" w:type="dxa"/>
            <w:tcBorders>
              <w:top w:val="single" w:sz="4" w:space="0" w:color="auto"/>
              <w:left w:val="single" w:sz="4" w:space="0" w:color="auto"/>
              <w:bottom w:val="single" w:sz="4" w:space="0" w:color="auto"/>
              <w:right w:val="single" w:sz="4" w:space="0" w:color="auto"/>
            </w:tcBorders>
            <w:hideMark/>
          </w:tcPr>
          <w:p w:rsidR="00370571" w:rsidRDefault="00370571" w:rsidP="00AF761A">
            <w:pPr>
              <w:rPr>
                <w:rFonts w:asciiTheme="minorHAnsi" w:hAnsiTheme="minorHAnsi"/>
              </w:rPr>
            </w:pPr>
            <w:r>
              <w:rPr>
                <w:rFonts w:asciiTheme="minorHAnsi" w:hAnsiTheme="minorHAnsi"/>
              </w:rPr>
              <w:t xml:space="preserve">Assessment, quotations for submission to </w:t>
            </w:r>
            <w:r w:rsidR="009853C5">
              <w:rPr>
                <w:rFonts w:asciiTheme="minorHAnsi" w:hAnsiTheme="minorHAnsi"/>
              </w:rPr>
              <w:t>CID</w:t>
            </w:r>
            <w:r>
              <w:rPr>
                <w:rFonts w:asciiTheme="minorHAnsi" w:hAnsiTheme="minorHAnsi"/>
              </w:rPr>
              <w:t xml:space="preserve"> Board.</w:t>
            </w:r>
          </w:p>
        </w:tc>
        <w:tc>
          <w:tcPr>
            <w:tcW w:w="3402" w:type="dxa"/>
            <w:tcBorders>
              <w:top w:val="single" w:sz="4" w:space="0" w:color="auto"/>
              <w:left w:val="single" w:sz="4" w:space="0" w:color="auto"/>
              <w:bottom w:val="single" w:sz="4" w:space="0" w:color="auto"/>
              <w:right w:val="single" w:sz="4" w:space="0" w:color="auto"/>
            </w:tcBorders>
          </w:tcPr>
          <w:p w:rsidR="00370571" w:rsidRDefault="00370571">
            <w:pPr>
              <w:jc w:val="center"/>
              <w:rPr>
                <w:rFonts w:asciiTheme="minorHAnsi" w:hAnsiTheme="minorHAnsi"/>
                <w:b/>
                <w:sz w:val="22"/>
              </w:rPr>
            </w:pPr>
          </w:p>
        </w:tc>
      </w:tr>
    </w:tbl>
    <w:p w:rsidR="00C55CB6" w:rsidRDefault="00C55CB6" w:rsidP="00C55CB6"/>
    <w:p w:rsidR="00C55CB6" w:rsidRDefault="00C55CB6" w:rsidP="00C55CB6"/>
    <w:p w:rsidR="00C55CB6" w:rsidRDefault="00C55CB6" w:rsidP="00C55CB6"/>
    <w:p w:rsidR="00C55CB6" w:rsidRDefault="00C55CB6" w:rsidP="00C55CB6"/>
    <w:p w:rsidR="00C55CB6" w:rsidRDefault="00C55CB6" w:rsidP="00C55CB6"/>
    <w:p w:rsidR="00C55CB6" w:rsidRDefault="00C55CB6" w:rsidP="00C55CB6"/>
    <w:p w:rsidR="00C55CB6" w:rsidRDefault="00C55CB6" w:rsidP="00C55CB6"/>
    <w:p w:rsidR="00C55CB6" w:rsidRDefault="00C55CB6" w:rsidP="00C55CB6"/>
    <w:p w:rsidR="00C55CB6" w:rsidRDefault="00C55CB6" w:rsidP="00C55CB6"/>
    <w:p w:rsidR="00C55CB6" w:rsidRDefault="00C55CB6" w:rsidP="00C55CB6"/>
    <w:p w:rsidR="00C55CB6" w:rsidRDefault="00C55CB6" w:rsidP="00C55CB6"/>
    <w:p w:rsidR="00C55CB6" w:rsidRDefault="00C55CB6" w:rsidP="00C55CB6"/>
    <w:p w:rsidR="00C55CB6" w:rsidRDefault="00C55CB6" w:rsidP="00C55CB6"/>
    <w:p w:rsidR="00C55CB6" w:rsidRDefault="00C55CB6" w:rsidP="00C55CB6"/>
    <w:p w:rsidR="00C55CB6" w:rsidRDefault="00C55CB6" w:rsidP="00C55CB6"/>
    <w:p w:rsidR="00C55CB6" w:rsidRDefault="00C55CB6" w:rsidP="00C55CB6"/>
    <w:p w:rsidR="00C55CB6" w:rsidRDefault="00C55CB6" w:rsidP="00C55CB6"/>
    <w:p w:rsidR="00C55CB6" w:rsidRDefault="00C55CB6" w:rsidP="00C55CB6"/>
    <w:p w:rsidR="00C55CB6" w:rsidRDefault="00C55CB6" w:rsidP="00C55CB6"/>
    <w:tbl>
      <w:tblPr>
        <w:tblW w:w="1516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42"/>
        <w:gridCol w:w="2126"/>
        <w:gridCol w:w="1559"/>
        <w:gridCol w:w="3572"/>
        <w:gridCol w:w="3969"/>
      </w:tblGrid>
      <w:tr w:rsidR="00C55CB6" w:rsidTr="00370571">
        <w:trPr>
          <w:trHeight w:val="417"/>
          <w:tblHeader/>
        </w:trPr>
        <w:tc>
          <w:tcPr>
            <w:tcW w:w="15168" w:type="dxa"/>
            <w:gridSpan w:val="5"/>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C55CB6" w:rsidRDefault="00C55CB6">
            <w:pPr>
              <w:jc w:val="center"/>
              <w:rPr>
                <w:rFonts w:asciiTheme="minorHAnsi" w:hAnsiTheme="minorHAnsi"/>
                <w:b/>
                <w:sz w:val="32"/>
                <w:szCs w:val="32"/>
              </w:rPr>
            </w:pPr>
            <w:r>
              <w:rPr>
                <w:rFonts w:asciiTheme="minorHAnsi" w:hAnsiTheme="minorHAnsi"/>
                <w:b/>
                <w:sz w:val="32"/>
                <w:szCs w:val="32"/>
              </w:rPr>
              <w:lastRenderedPageBreak/>
              <w:t>Program 5 - SOCIAL INTERVENTION INITIATIVES</w:t>
            </w:r>
          </w:p>
        </w:tc>
      </w:tr>
      <w:tr w:rsidR="00370571" w:rsidTr="006C501C">
        <w:trPr>
          <w:trHeight w:val="844"/>
          <w:tblHeader/>
        </w:trPr>
        <w:tc>
          <w:tcPr>
            <w:tcW w:w="3942"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370571" w:rsidRDefault="00370571">
            <w:pPr>
              <w:jc w:val="center"/>
              <w:rPr>
                <w:rFonts w:asciiTheme="minorHAnsi" w:hAnsiTheme="minorHAnsi"/>
                <w:b/>
                <w:sz w:val="22"/>
              </w:rPr>
            </w:pPr>
            <w:r>
              <w:rPr>
                <w:rFonts w:asciiTheme="minorHAnsi" w:hAnsiTheme="minorHAnsi"/>
                <w:b/>
                <w:sz w:val="22"/>
              </w:rPr>
              <w:t>ACTION STEPS</w:t>
            </w:r>
          </w:p>
          <w:p w:rsidR="00370571" w:rsidRDefault="00370571">
            <w:pPr>
              <w:jc w:val="center"/>
              <w:rPr>
                <w:rFonts w:asciiTheme="minorHAnsi" w:hAnsiTheme="minorHAnsi"/>
                <w:b/>
                <w:sz w:val="22"/>
              </w:rPr>
            </w:pPr>
          </w:p>
        </w:tc>
        <w:tc>
          <w:tcPr>
            <w:tcW w:w="2126"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370571" w:rsidRDefault="00370571">
            <w:pPr>
              <w:jc w:val="center"/>
              <w:rPr>
                <w:rFonts w:asciiTheme="minorHAnsi" w:hAnsiTheme="minorHAnsi"/>
                <w:b/>
                <w:sz w:val="22"/>
              </w:rPr>
            </w:pPr>
            <w:r>
              <w:rPr>
                <w:rFonts w:asciiTheme="minorHAnsi" w:hAnsiTheme="minorHAnsi"/>
                <w:b/>
                <w:sz w:val="22"/>
              </w:rPr>
              <w:t>RESPONSIBLE</w:t>
            </w:r>
          </w:p>
        </w:tc>
        <w:tc>
          <w:tcPr>
            <w:tcW w:w="1559"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370571" w:rsidRDefault="00370571">
            <w:pPr>
              <w:rPr>
                <w:rFonts w:asciiTheme="minorHAnsi" w:hAnsiTheme="minorHAnsi"/>
                <w:b/>
                <w:sz w:val="22"/>
              </w:rPr>
            </w:pPr>
            <w:r>
              <w:rPr>
                <w:rFonts w:asciiTheme="minorHAnsi" w:hAnsiTheme="minorHAnsi"/>
                <w:b/>
                <w:sz w:val="22"/>
              </w:rPr>
              <w:t>FREQUENCY</w:t>
            </w:r>
          </w:p>
          <w:p w:rsidR="00370571" w:rsidRDefault="00370571">
            <w:pPr>
              <w:rPr>
                <w:rFonts w:asciiTheme="minorHAnsi" w:hAnsiTheme="minorHAnsi"/>
                <w:b/>
                <w:sz w:val="22"/>
              </w:rPr>
            </w:pPr>
            <w:r>
              <w:rPr>
                <w:rFonts w:asciiTheme="minorHAnsi" w:hAnsiTheme="minorHAnsi"/>
                <w:b/>
                <w:sz w:val="22"/>
              </w:rPr>
              <w:t>per year</w:t>
            </w:r>
          </w:p>
        </w:tc>
        <w:tc>
          <w:tcPr>
            <w:tcW w:w="3572"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370571" w:rsidRDefault="00370571">
            <w:pPr>
              <w:jc w:val="center"/>
              <w:rPr>
                <w:rFonts w:asciiTheme="minorHAnsi" w:hAnsiTheme="minorHAnsi"/>
                <w:b/>
                <w:sz w:val="22"/>
              </w:rPr>
            </w:pPr>
            <w:r>
              <w:rPr>
                <w:rFonts w:asciiTheme="minorHAnsi" w:hAnsiTheme="minorHAnsi"/>
                <w:b/>
                <w:sz w:val="22"/>
              </w:rPr>
              <w:t>PERFORMANCE INDICATOR</w:t>
            </w:r>
          </w:p>
          <w:p w:rsidR="00370571" w:rsidRDefault="00370571">
            <w:pPr>
              <w:jc w:val="center"/>
              <w:rPr>
                <w:rFonts w:asciiTheme="minorHAnsi" w:hAnsiTheme="minorHAnsi"/>
                <w:b/>
                <w:sz w:val="22"/>
              </w:rPr>
            </w:pPr>
          </w:p>
        </w:tc>
        <w:tc>
          <w:tcPr>
            <w:tcW w:w="3969"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370571" w:rsidRDefault="00370571">
            <w:pPr>
              <w:jc w:val="center"/>
              <w:rPr>
                <w:rFonts w:asciiTheme="minorHAnsi" w:hAnsiTheme="minorHAnsi"/>
                <w:b/>
                <w:sz w:val="22"/>
              </w:rPr>
            </w:pPr>
            <w:r>
              <w:rPr>
                <w:rFonts w:asciiTheme="minorHAnsi" w:hAnsiTheme="minorHAnsi"/>
                <w:b/>
                <w:sz w:val="22"/>
              </w:rPr>
              <w:t>COMMENTS</w:t>
            </w:r>
          </w:p>
        </w:tc>
      </w:tr>
      <w:tr w:rsidR="00370571" w:rsidTr="006C501C">
        <w:trPr>
          <w:trHeight w:val="844"/>
          <w:tblHeader/>
        </w:trPr>
        <w:tc>
          <w:tcPr>
            <w:tcW w:w="3942" w:type="dxa"/>
            <w:tcBorders>
              <w:top w:val="single" w:sz="4" w:space="0" w:color="auto"/>
              <w:left w:val="single" w:sz="4" w:space="0" w:color="auto"/>
              <w:bottom w:val="single" w:sz="4" w:space="0" w:color="auto"/>
              <w:right w:val="single" w:sz="4" w:space="0" w:color="auto"/>
            </w:tcBorders>
            <w:hideMark/>
          </w:tcPr>
          <w:p w:rsidR="00370571" w:rsidRDefault="00370571">
            <w:pPr>
              <w:rPr>
                <w:rFonts w:asciiTheme="minorHAnsi" w:hAnsiTheme="minorHAnsi"/>
              </w:rPr>
            </w:pPr>
            <w:r>
              <w:rPr>
                <w:rFonts w:asciiTheme="minorHAnsi" w:hAnsiTheme="minorHAnsi"/>
              </w:rPr>
              <w:t xml:space="preserve">1. Recycling project where funds </w:t>
            </w:r>
          </w:p>
          <w:p w:rsidR="00370571" w:rsidRDefault="00370571" w:rsidP="00477C76">
            <w:pPr>
              <w:rPr>
                <w:rFonts w:asciiTheme="minorHAnsi" w:hAnsiTheme="minorHAnsi"/>
              </w:rPr>
            </w:pPr>
            <w:r>
              <w:rPr>
                <w:rFonts w:asciiTheme="minorHAnsi" w:hAnsiTheme="minorHAnsi"/>
              </w:rPr>
              <w:t xml:space="preserve">    generated are directed to assist and uplift </w:t>
            </w:r>
            <w:r>
              <w:rPr>
                <w:rFonts w:asciiTheme="minorHAnsi" w:hAnsiTheme="minorHAnsi"/>
              </w:rPr>
              <w:br/>
              <w:t xml:space="preserve">    a neighboring school.</w:t>
            </w:r>
          </w:p>
        </w:tc>
        <w:tc>
          <w:tcPr>
            <w:tcW w:w="2126" w:type="dxa"/>
            <w:tcBorders>
              <w:top w:val="single" w:sz="4" w:space="0" w:color="auto"/>
              <w:left w:val="single" w:sz="4" w:space="0" w:color="auto"/>
              <w:bottom w:val="single" w:sz="4" w:space="0" w:color="auto"/>
              <w:right w:val="single" w:sz="4" w:space="0" w:color="auto"/>
            </w:tcBorders>
          </w:tcPr>
          <w:p w:rsidR="00370571" w:rsidRDefault="00370571">
            <w:pPr>
              <w:rPr>
                <w:rFonts w:asciiTheme="minorHAnsi" w:hAnsiTheme="minorHAnsi"/>
              </w:rPr>
            </w:pPr>
            <w:r>
              <w:rPr>
                <w:rFonts w:asciiTheme="minorHAnsi" w:hAnsiTheme="minorHAnsi"/>
              </w:rPr>
              <w:t>Manager</w:t>
            </w:r>
          </w:p>
        </w:tc>
        <w:tc>
          <w:tcPr>
            <w:tcW w:w="1559" w:type="dxa"/>
            <w:tcBorders>
              <w:top w:val="single" w:sz="4" w:space="0" w:color="auto"/>
              <w:left w:val="single" w:sz="4" w:space="0" w:color="auto"/>
              <w:bottom w:val="single" w:sz="4" w:space="0" w:color="auto"/>
              <w:right w:val="single" w:sz="4" w:space="0" w:color="auto"/>
            </w:tcBorders>
            <w:hideMark/>
          </w:tcPr>
          <w:p w:rsidR="00370571" w:rsidRDefault="00370571" w:rsidP="00A96B5B">
            <w:pPr>
              <w:jc w:val="center"/>
              <w:rPr>
                <w:rFonts w:asciiTheme="minorHAnsi" w:hAnsiTheme="minorHAnsi"/>
              </w:rPr>
            </w:pPr>
            <w:r>
              <w:rPr>
                <w:rFonts w:asciiTheme="minorHAnsi" w:hAnsiTheme="minorHAnsi"/>
              </w:rPr>
              <w:t>Ongoing</w:t>
            </w:r>
          </w:p>
        </w:tc>
        <w:tc>
          <w:tcPr>
            <w:tcW w:w="3572" w:type="dxa"/>
            <w:tcBorders>
              <w:top w:val="single" w:sz="4" w:space="0" w:color="auto"/>
              <w:left w:val="single" w:sz="4" w:space="0" w:color="auto"/>
              <w:bottom w:val="single" w:sz="4" w:space="0" w:color="auto"/>
              <w:right w:val="single" w:sz="4" w:space="0" w:color="auto"/>
            </w:tcBorders>
            <w:hideMark/>
          </w:tcPr>
          <w:p w:rsidR="00370571" w:rsidRDefault="00370571" w:rsidP="00A96B5B">
            <w:pPr>
              <w:rPr>
                <w:rFonts w:asciiTheme="minorHAnsi" w:hAnsiTheme="minorHAnsi"/>
              </w:rPr>
            </w:pPr>
            <w:r>
              <w:rPr>
                <w:rFonts w:asciiTheme="minorHAnsi" w:hAnsiTheme="minorHAnsi"/>
              </w:rPr>
              <w:t>Report to Board.</w:t>
            </w:r>
          </w:p>
        </w:tc>
        <w:tc>
          <w:tcPr>
            <w:tcW w:w="3969" w:type="dxa"/>
            <w:tcBorders>
              <w:top w:val="single" w:sz="4" w:space="0" w:color="auto"/>
              <w:left w:val="single" w:sz="4" w:space="0" w:color="auto"/>
              <w:bottom w:val="single" w:sz="4" w:space="0" w:color="auto"/>
              <w:right w:val="single" w:sz="4" w:space="0" w:color="auto"/>
            </w:tcBorders>
          </w:tcPr>
          <w:p w:rsidR="00370571" w:rsidRDefault="00370571">
            <w:pPr>
              <w:jc w:val="center"/>
              <w:rPr>
                <w:rFonts w:asciiTheme="minorHAnsi" w:hAnsiTheme="minorHAnsi"/>
                <w:b/>
                <w:sz w:val="22"/>
              </w:rPr>
            </w:pPr>
          </w:p>
        </w:tc>
      </w:tr>
      <w:tr w:rsidR="00370571" w:rsidTr="006C501C">
        <w:trPr>
          <w:trHeight w:val="844"/>
          <w:tblHeader/>
        </w:trPr>
        <w:tc>
          <w:tcPr>
            <w:tcW w:w="3942" w:type="dxa"/>
            <w:tcBorders>
              <w:top w:val="single" w:sz="4" w:space="0" w:color="auto"/>
              <w:left w:val="single" w:sz="4" w:space="0" w:color="auto"/>
              <w:bottom w:val="single" w:sz="4" w:space="0" w:color="auto"/>
              <w:right w:val="single" w:sz="4" w:space="0" w:color="auto"/>
            </w:tcBorders>
            <w:hideMark/>
          </w:tcPr>
          <w:p w:rsidR="00370571" w:rsidRDefault="00370571">
            <w:pPr>
              <w:rPr>
                <w:rFonts w:asciiTheme="minorHAnsi" w:hAnsiTheme="minorHAnsi"/>
              </w:rPr>
            </w:pPr>
            <w:r>
              <w:rPr>
                <w:rFonts w:asciiTheme="minorHAnsi" w:hAnsiTheme="minorHAnsi"/>
              </w:rPr>
              <w:t>2. Addressing the presence of</w:t>
            </w:r>
            <w:r>
              <w:rPr>
                <w:rFonts w:asciiTheme="minorHAnsi" w:hAnsiTheme="minorHAnsi"/>
              </w:rPr>
              <w:br/>
              <w:t xml:space="preserve">    abandoned and neglected children.</w:t>
            </w:r>
          </w:p>
        </w:tc>
        <w:tc>
          <w:tcPr>
            <w:tcW w:w="2126" w:type="dxa"/>
            <w:tcBorders>
              <w:top w:val="single" w:sz="4" w:space="0" w:color="auto"/>
              <w:left w:val="single" w:sz="4" w:space="0" w:color="auto"/>
              <w:bottom w:val="single" w:sz="4" w:space="0" w:color="auto"/>
              <w:right w:val="single" w:sz="4" w:space="0" w:color="auto"/>
            </w:tcBorders>
          </w:tcPr>
          <w:p w:rsidR="00370571" w:rsidRDefault="00370571">
            <w:pPr>
              <w:rPr>
                <w:rFonts w:asciiTheme="minorHAnsi" w:hAnsiTheme="minorHAnsi"/>
              </w:rPr>
            </w:pPr>
            <w:r>
              <w:rPr>
                <w:rFonts w:asciiTheme="minorHAnsi" w:hAnsiTheme="minorHAnsi"/>
              </w:rPr>
              <w:t>Manager</w:t>
            </w:r>
          </w:p>
        </w:tc>
        <w:tc>
          <w:tcPr>
            <w:tcW w:w="1559" w:type="dxa"/>
            <w:tcBorders>
              <w:top w:val="single" w:sz="4" w:space="0" w:color="auto"/>
              <w:left w:val="single" w:sz="4" w:space="0" w:color="auto"/>
              <w:bottom w:val="single" w:sz="4" w:space="0" w:color="auto"/>
              <w:right w:val="single" w:sz="4" w:space="0" w:color="auto"/>
            </w:tcBorders>
            <w:hideMark/>
          </w:tcPr>
          <w:p w:rsidR="00370571" w:rsidRDefault="00370571" w:rsidP="00A96B5B">
            <w:pPr>
              <w:jc w:val="center"/>
              <w:rPr>
                <w:rFonts w:asciiTheme="minorHAnsi" w:hAnsiTheme="minorHAnsi"/>
              </w:rPr>
            </w:pPr>
            <w:r>
              <w:rPr>
                <w:rFonts w:asciiTheme="minorHAnsi" w:hAnsiTheme="minorHAnsi"/>
              </w:rPr>
              <w:t>Ongoing</w:t>
            </w:r>
          </w:p>
        </w:tc>
        <w:tc>
          <w:tcPr>
            <w:tcW w:w="3572" w:type="dxa"/>
            <w:tcBorders>
              <w:top w:val="single" w:sz="4" w:space="0" w:color="auto"/>
              <w:left w:val="single" w:sz="4" w:space="0" w:color="auto"/>
              <w:bottom w:val="single" w:sz="4" w:space="0" w:color="auto"/>
              <w:right w:val="single" w:sz="4" w:space="0" w:color="auto"/>
            </w:tcBorders>
            <w:hideMark/>
          </w:tcPr>
          <w:p w:rsidR="00370571" w:rsidRDefault="00370571" w:rsidP="00AF761A">
            <w:pPr>
              <w:rPr>
                <w:rFonts w:asciiTheme="minorHAnsi" w:hAnsiTheme="minorHAnsi"/>
              </w:rPr>
            </w:pPr>
            <w:r>
              <w:rPr>
                <w:rFonts w:asciiTheme="minorHAnsi" w:hAnsiTheme="minorHAnsi"/>
              </w:rPr>
              <w:t>Report to SA Police Service Bellville for the necessary action involving the Magistrates Court and welfare organizations.</w:t>
            </w:r>
          </w:p>
          <w:p w:rsidR="00370571" w:rsidRDefault="00370571" w:rsidP="00AF761A">
            <w:pPr>
              <w:rPr>
                <w:rFonts w:asciiTheme="minorHAnsi" w:hAnsiTheme="minorHAnsi"/>
              </w:rPr>
            </w:pPr>
          </w:p>
        </w:tc>
        <w:tc>
          <w:tcPr>
            <w:tcW w:w="3969" w:type="dxa"/>
            <w:tcBorders>
              <w:top w:val="single" w:sz="4" w:space="0" w:color="auto"/>
              <w:left w:val="single" w:sz="4" w:space="0" w:color="auto"/>
              <w:bottom w:val="single" w:sz="4" w:space="0" w:color="auto"/>
              <w:right w:val="single" w:sz="4" w:space="0" w:color="auto"/>
            </w:tcBorders>
          </w:tcPr>
          <w:p w:rsidR="00370571" w:rsidRDefault="00370571">
            <w:pPr>
              <w:jc w:val="center"/>
              <w:rPr>
                <w:rFonts w:asciiTheme="minorHAnsi" w:hAnsiTheme="minorHAnsi"/>
                <w:b/>
                <w:sz w:val="22"/>
              </w:rPr>
            </w:pPr>
          </w:p>
        </w:tc>
      </w:tr>
      <w:tr w:rsidR="00370571" w:rsidTr="006C501C">
        <w:trPr>
          <w:trHeight w:val="844"/>
          <w:tblHeader/>
        </w:trPr>
        <w:tc>
          <w:tcPr>
            <w:tcW w:w="3942" w:type="dxa"/>
            <w:tcBorders>
              <w:top w:val="single" w:sz="4" w:space="0" w:color="auto"/>
              <w:left w:val="single" w:sz="4" w:space="0" w:color="auto"/>
              <w:bottom w:val="single" w:sz="4" w:space="0" w:color="auto"/>
              <w:right w:val="single" w:sz="4" w:space="0" w:color="auto"/>
            </w:tcBorders>
            <w:hideMark/>
          </w:tcPr>
          <w:p w:rsidR="00370571" w:rsidRDefault="00370571">
            <w:pPr>
              <w:rPr>
                <w:rFonts w:asciiTheme="minorHAnsi" w:hAnsiTheme="minorHAnsi"/>
              </w:rPr>
            </w:pPr>
            <w:r>
              <w:rPr>
                <w:rFonts w:asciiTheme="minorHAnsi" w:hAnsiTheme="minorHAnsi"/>
              </w:rPr>
              <w:t>3. Addressing the presence of</w:t>
            </w:r>
          </w:p>
          <w:p w:rsidR="00370571" w:rsidRDefault="00370571">
            <w:pPr>
              <w:rPr>
                <w:rFonts w:asciiTheme="minorHAnsi" w:hAnsiTheme="minorHAnsi"/>
              </w:rPr>
            </w:pPr>
            <w:r>
              <w:rPr>
                <w:rFonts w:asciiTheme="minorHAnsi" w:hAnsiTheme="minorHAnsi"/>
              </w:rPr>
              <w:t xml:space="preserve">    street people.</w:t>
            </w:r>
          </w:p>
        </w:tc>
        <w:tc>
          <w:tcPr>
            <w:tcW w:w="2126" w:type="dxa"/>
            <w:tcBorders>
              <w:top w:val="single" w:sz="4" w:space="0" w:color="auto"/>
              <w:left w:val="single" w:sz="4" w:space="0" w:color="auto"/>
              <w:bottom w:val="single" w:sz="4" w:space="0" w:color="auto"/>
              <w:right w:val="single" w:sz="4" w:space="0" w:color="auto"/>
            </w:tcBorders>
          </w:tcPr>
          <w:p w:rsidR="00370571" w:rsidRDefault="00370571">
            <w:pPr>
              <w:rPr>
                <w:rFonts w:asciiTheme="minorHAnsi" w:hAnsiTheme="minorHAnsi"/>
              </w:rPr>
            </w:pPr>
            <w:r>
              <w:rPr>
                <w:rFonts w:asciiTheme="minorHAnsi" w:hAnsiTheme="minorHAnsi"/>
              </w:rPr>
              <w:t>Manager</w:t>
            </w:r>
          </w:p>
        </w:tc>
        <w:tc>
          <w:tcPr>
            <w:tcW w:w="1559" w:type="dxa"/>
            <w:tcBorders>
              <w:top w:val="single" w:sz="4" w:space="0" w:color="auto"/>
              <w:left w:val="single" w:sz="4" w:space="0" w:color="auto"/>
              <w:bottom w:val="single" w:sz="4" w:space="0" w:color="auto"/>
              <w:right w:val="single" w:sz="4" w:space="0" w:color="auto"/>
            </w:tcBorders>
            <w:hideMark/>
          </w:tcPr>
          <w:p w:rsidR="00370571" w:rsidRDefault="00370571" w:rsidP="00A96B5B">
            <w:pPr>
              <w:jc w:val="center"/>
              <w:rPr>
                <w:rFonts w:asciiTheme="minorHAnsi" w:hAnsiTheme="minorHAnsi"/>
              </w:rPr>
            </w:pPr>
            <w:r>
              <w:rPr>
                <w:rFonts w:asciiTheme="minorHAnsi" w:hAnsiTheme="minorHAnsi"/>
              </w:rPr>
              <w:t>Ongoing</w:t>
            </w:r>
          </w:p>
        </w:tc>
        <w:tc>
          <w:tcPr>
            <w:tcW w:w="3572" w:type="dxa"/>
            <w:tcBorders>
              <w:top w:val="single" w:sz="4" w:space="0" w:color="auto"/>
              <w:left w:val="single" w:sz="4" w:space="0" w:color="auto"/>
              <w:bottom w:val="single" w:sz="4" w:space="0" w:color="auto"/>
              <w:right w:val="single" w:sz="4" w:space="0" w:color="auto"/>
            </w:tcBorders>
            <w:hideMark/>
          </w:tcPr>
          <w:p w:rsidR="00370571" w:rsidRDefault="00370571">
            <w:pPr>
              <w:rPr>
                <w:rFonts w:asciiTheme="minorHAnsi" w:hAnsiTheme="minorHAnsi"/>
              </w:rPr>
            </w:pPr>
            <w:r>
              <w:rPr>
                <w:rFonts w:asciiTheme="minorHAnsi" w:hAnsiTheme="minorHAnsi"/>
              </w:rPr>
              <w:t xml:space="preserve">Report to an assessment </w:t>
            </w:r>
            <w:proofErr w:type="spellStart"/>
            <w:r>
              <w:rPr>
                <w:rFonts w:asciiTheme="minorHAnsi" w:hAnsiTheme="minorHAnsi"/>
              </w:rPr>
              <w:t>centre</w:t>
            </w:r>
            <w:proofErr w:type="spellEnd"/>
            <w:r>
              <w:rPr>
                <w:rFonts w:asciiTheme="minorHAnsi" w:hAnsiTheme="minorHAnsi"/>
              </w:rPr>
              <w:t xml:space="preserve"> in Bellville for the necessary support.</w:t>
            </w:r>
          </w:p>
        </w:tc>
        <w:tc>
          <w:tcPr>
            <w:tcW w:w="3969" w:type="dxa"/>
            <w:tcBorders>
              <w:top w:val="single" w:sz="4" w:space="0" w:color="auto"/>
              <w:left w:val="single" w:sz="4" w:space="0" w:color="auto"/>
              <w:bottom w:val="single" w:sz="4" w:space="0" w:color="auto"/>
              <w:right w:val="single" w:sz="4" w:space="0" w:color="auto"/>
            </w:tcBorders>
          </w:tcPr>
          <w:p w:rsidR="00370571" w:rsidRDefault="00370571">
            <w:pPr>
              <w:jc w:val="center"/>
              <w:rPr>
                <w:rFonts w:asciiTheme="minorHAnsi" w:hAnsiTheme="minorHAnsi"/>
                <w:b/>
                <w:sz w:val="22"/>
              </w:rPr>
            </w:pPr>
          </w:p>
        </w:tc>
      </w:tr>
      <w:tr w:rsidR="00370571" w:rsidTr="006C501C">
        <w:trPr>
          <w:trHeight w:val="844"/>
          <w:tblHeader/>
        </w:trPr>
        <w:tc>
          <w:tcPr>
            <w:tcW w:w="3942" w:type="dxa"/>
            <w:tcBorders>
              <w:top w:val="single" w:sz="4" w:space="0" w:color="auto"/>
              <w:left w:val="single" w:sz="4" w:space="0" w:color="auto"/>
              <w:bottom w:val="single" w:sz="4" w:space="0" w:color="auto"/>
              <w:right w:val="single" w:sz="4" w:space="0" w:color="auto"/>
            </w:tcBorders>
            <w:hideMark/>
          </w:tcPr>
          <w:p w:rsidR="00370571" w:rsidRDefault="00370571">
            <w:pPr>
              <w:rPr>
                <w:rFonts w:asciiTheme="minorHAnsi" w:hAnsiTheme="minorHAnsi"/>
              </w:rPr>
            </w:pPr>
            <w:r>
              <w:rPr>
                <w:rFonts w:asciiTheme="minorHAnsi" w:hAnsiTheme="minorHAnsi"/>
              </w:rPr>
              <w:t xml:space="preserve">4. Addressing animal cruelty and </w:t>
            </w:r>
            <w:r>
              <w:rPr>
                <w:rFonts w:asciiTheme="minorHAnsi" w:hAnsiTheme="minorHAnsi"/>
              </w:rPr>
              <w:br/>
              <w:t xml:space="preserve">    abandoned animals. (strays and</w:t>
            </w:r>
          </w:p>
          <w:p w:rsidR="00370571" w:rsidRDefault="00370571">
            <w:pPr>
              <w:rPr>
                <w:rFonts w:asciiTheme="minorHAnsi" w:hAnsiTheme="minorHAnsi"/>
              </w:rPr>
            </w:pPr>
            <w:r>
              <w:rPr>
                <w:rFonts w:asciiTheme="minorHAnsi" w:hAnsiTheme="minorHAnsi"/>
              </w:rPr>
              <w:t xml:space="preserve">    working cart horses)</w:t>
            </w:r>
          </w:p>
        </w:tc>
        <w:tc>
          <w:tcPr>
            <w:tcW w:w="2126" w:type="dxa"/>
            <w:tcBorders>
              <w:top w:val="single" w:sz="4" w:space="0" w:color="auto"/>
              <w:left w:val="single" w:sz="4" w:space="0" w:color="auto"/>
              <w:bottom w:val="single" w:sz="4" w:space="0" w:color="auto"/>
              <w:right w:val="single" w:sz="4" w:space="0" w:color="auto"/>
            </w:tcBorders>
          </w:tcPr>
          <w:p w:rsidR="00370571" w:rsidRDefault="00370571">
            <w:pPr>
              <w:rPr>
                <w:rFonts w:asciiTheme="minorHAnsi" w:hAnsiTheme="minorHAnsi"/>
              </w:rPr>
            </w:pPr>
            <w:r>
              <w:rPr>
                <w:rFonts w:asciiTheme="minorHAnsi" w:hAnsiTheme="minorHAnsi"/>
              </w:rPr>
              <w:t>Manager</w:t>
            </w:r>
          </w:p>
        </w:tc>
        <w:tc>
          <w:tcPr>
            <w:tcW w:w="1559" w:type="dxa"/>
            <w:tcBorders>
              <w:top w:val="single" w:sz="4" w:space="0" w:color="auto"/>
              <w:left w:val="single" w:sz="4" w:space="0" w:color="auto"/>
              <w:bottom w:val="single" w:sz="4" w:space="0" w:color="auto"/>
              <w:right w:val="single" w:sz="4" w:space="0" w:color="auto"/>
            </w:tcBorders>
            <w:hideMark/>
          </w:tcPr>
          <w:p w:rsidR="00370571" w:rsidRDefault="00370571" w:rsidP="00A96B5B">
            <w:pPr>
              <w:jc w:val="center"/>
              <w:rPr>
                <w:rFonts w:asciiTheme="minorHAnsi" w:hAnsiTheme="minorHAnsi"/>
              </w:rPr>
            </w:pPr>
            <w:r>
              <w:rPr>
                <w:rFonts w:asciiTheme="minorHAnsi" w:hAnsiTheme="minorHAnsi"/>
              </w:rPr>
              <w:t>Ongoing</w:t>
            </w:r>
          </w:p>
        </w:tc>
        <w:tc>
          <w:tcPr>
            <w:tcW w:w="3572" w:type="dxa"/>
            <w:tcBorders>
              <w:top w:val="single" w:sz="4" w:space="0" w:color="auto"/>
              <w:left w:val="single" w:sz="4" w:space="0" w:color="auto"/>
              <w:bottom w:val="single" w:sz="4" w:space="0" w:color="auto"/>
              <w:right w:val="single" w:sz="4" w:space="0" w:color="auto"/>
            </w:tcBorders>
            <w:hideMark/>
          </w:tcPr>
          <w:p w:rsidR="00370571" w:rsidRDefault="00370571">
            <w:pPr>
              <w:rPr>
                <w:rFonts w:asciiTheme="minorHAnsi" w:hAnsiTheme="minorHAnsi"/>
              </w:rPr>
            </w:pPr>
            <w:r>
              <w:rPr>
                <w:rFonts w:asciiTheme="minorHAnsi" w:hAnsiTheme="minorHAnsi"/>
              </w:rPr>
              <w:t>Meetings with Animal anti-cruelty, Cart-horse Association.</w:t>
            </w:r>
          </w:p>
          <w:p w:rsidR="00370571" w:rsidRDefault="00370571" w:rsidP="00AF761A">
            <w:pPr>
              <w:rPr>
                <w:rFonts w:asciiTheme="minorHAnsi" w:hAnsiTheme="minorHAnsi"/>
              </w:rPr>
            </w:pPr>
            <w:r>
              <w:rPr>
                <w:rFonts w:asciiTheme="minorHAnsi" w:hAnsiTheme="minorHAnsi"/>
              </w:rPr>
              <w:t xml:space="preserve">Report to </w:t>
            </w:r>
            <w:r w:rsidR="009853C5">
              <w:rPr>
                <w:rFonts w:asciiTheme="minorHAnsi" w:hAnsiTheme="minorHAnsi"/>
              </w:rPr>
              <w:t>CID</w:t>
            </w:r>
            <w:r>
              <w:rPr>
                <w:rFonts w:asciiTheme="minorHAnsi" w:hAnsiTheme="minorHAnsi"/>
              </w:rPr>
              <w:t xml:space="preserve"> Board.</w:t>
            </w:r>
          </w:p>
        </w:tc>
        <w:tc>
          <w:tcPr>
            <w:tcW w:w="3969" w:type="dxa"/>
            <w:tcBorders>
              <w:top w:val="single" w:sz="4" w:space="0" w:color="auto"/>
              <w:left w:val="single" w:sz="4" w:space="0" w:color="auto"/>
              <w:bottom w:val="single" w:sz="4" w:space="0" w:color="auto"/>
              <w:right w:val="single" w:sz="4" w:space="0" w:color="auto"/>
            </w:tcBorders>
          </w:tcPr>
          <w:p w:rsidR="00370571" w:rsidRDefault="00370571">
            <w:pPr>
              <w:jc w:val="center"/>
              <w:rPr>
                <w:rFonts w:asciiTheme="minorHAnsi" w:hAnsiTheme="minorHAnsi"/>
                <w:b/>
                <w:sz w:val="22"/>
              </w:rPr>
            </w:pPr>
          </w:p>
        </w:tc>
      </w:tr>
      <w:tr w:rsidR="00370571" w:rsidTr="006C501C">
        <w:trPr>
          <w:trHeight w:val="844"/>
          <w:tblHeader/>
        </w:trPr>
        <w:tc>
          <w:tcPr>
            <w:tcW w:w="3942" w:type="dxa"/>
            <w:tcBorders>
              <w:top w:val="single" w:sz="4" w:space="0" w:color="auto"/>
              <w:left w:val="single" w:sz="4" w:space="0" w:color="auto"/>
              <w:bottom w:val="single" w:sz="4" w:space="0" w:color="auto"/>
              <w:right w:val="single" w:sz="4" w:space="0" w:color="auto"/>
            </w:tcBorders>
          </w:tcPr>
          <w:p w:rsidR="00370571" w:rsidRDefault="00370571" w:rsidP="00753876">
            <w:pPr>
              <w:rPr>
                <w:rFonts w:asciiTheme="minorHAnsi" w:hAnsiTheme="minorHAnsi"/>
              </w:rPr>
            </w:pPr>
            <w:r>
              <w:rPr>
                <w:rFonts w:asciiTheme="minorHAnsi" w:hAnsiTheme="minorHAnsi"/>
              </w:rPr>
              <w:t xml:space="preserve">5. Link social development programs and  </w:t>
            </w:r>
            <w:r>
              <w:rPr>
                <w:rFonts w:asciiTheme="minorHAnsi" w:hAnsiTheme="minorHAnsi"/>
              </w:rPr>
              <w:br/>
              <w:t xml:space="preserve">    initiatives with those of the CCT – Social </w:t>
            </w:r>
            <w:r>
              <w:rPr>
                <w:rFonts w:asciiTheme="minorHAnsi" w:hAnsiTheme="minorHAnsi"/>
              </w:rPr>
              <w:br/>
              <w:t xml:space="preserve">    Development Department Program.</w:t>
            </w:r>
          </w:p>
        </w:tc>
        <w:tc>
          <w:tcPr>
            <w:tcW w:w="2126" w:type="dxa"/>
            <w:tcBorders>
              <w:top w:val="single" w:sz="4" w:space="0" w:color="auto"/>
              <w:left w:val="single" w:sz="4" w:space="0" w:color="auto"/>
              <w:bottom w:val="single" w:sz="4" w:space="0" w:color="auto"/>
              <w:right w:val="single" w:sz="4" w:space="0" w:color="auto"/>
            </w:tcBorders>
          </w:tcPr>
          <w:p w:rsidR="00370571" w:rsidRDefault="00370571">
            <w:pPr>
              <w:rPr>
                <w:rFonts w:asciiTheme="minorHAnsi" w:hAnsiTheme="minorHAnsi"/>
              </w:rPr>
            </w:pPr>
            <w:r>
              <w:rPr>
                <w:rFonts w:asciiTheme="minorHAnsi" w:hAnsiTheme="minorHAnsi"/>
              </w:rPr>
              <w:t>Manager</w:t>
            </w:r>
          </w:p>
        </w:tc>
        <w:tc>
          <w:tcPr>
            <w:tcW w:w="1559" w:type="dxa"/>
            <w:tcBorders>
              <w:top w:val="single" w:sz="4" w:space="0" w:color="auto"/>
              <w:left w:val="single" w:sz="4" w:space="0" w:color="auto"/>
              <w:bottom w:val="single" w:sz="4" w:space="0" w:color="auto"/>
              <w:right w:val="single" w:sz="4" w:space="0" w:color="auto"/>
            </w:tcBorders>
          </w:tcPr>
          <w:p w:rsidR="00370571" w:rsidRDefault="00370571" w:rsidP="00A96B5B">
            <w:pPr>
              <w:jc w:val="center"/>
              <w:rPr>
                <w:rFonts w:asciiTheme="minorHAnsi" w:hAnsiTheme="minorHAnsi"/>
              </w:rPr>
            </w:pPr>
            <w:r>
              <w:rPr>
                <w:rFonts w:asciiTheme="minorHAnsi" w:hAnsiTheme="minorHAnsi"/>
              </w:rPr>
              <w:t>Ongoing</w:t>
            </w:r>
          </w:p>
        </w:tc>
        <w:tc>
          <w:tcPr>
            <w:tcW w:w="3572" w:type="dxa"/>
            <w:tcBorders>
              <w:top w:val="single" w:sz="4" w:space="0" w:color="auto"/>
              <w:left w:val="single" w:sz="4" w:space="0" w:color="auto"/>
              <w:bottom w:val="single" w:sz="4" w:space="0" w:color="auto"/>
              <w:right w:val="single" w:sz="4" w:space="0" w:color="auto"/>
            </w:tcBorders>
          </w:tcPr>
          <w:p w:rsidR="00370571" w:rsidRDefault="00370571" w:rsidP="00753876">
            <w:pPr>
              <w:rPr>
                <w:rFonts w:asciiTheme="minorHAnsi" w:hAnsiTheme="minorHAnsi"/>
              </w:rPr>
            </w:pPr>
            <w:r>
              <w:rPr>
                <w:rFonts w:asciiTheme="minorHAnsi" w:hAnsiTheme="minorHAnsi"/>
              </w:rPr>
              <w:t>Program put in place with local</w:t>
            </w:r>
          </w:p>
          <w:p w:rsidR="00370571" w:rsidRDefault="00370571" w:rsidP="00753876">
            <w:pPr>
              <w:rPr>
                <w:rFonts w:asciiTheme="minorHAnsi" w:hAnsiTheme="minorHAnsi"/>
              </w:rPr>
            </w:pPr>
            <w:r>
              <w:rPr>
                <w:rFonts w:asciiTheme="minorHAnsi" w:hAnsiTheme="minorHAnsi"/>
              </w:rPr>
              <w:t>social development department</w:t>
            </w:r>
          </w:p>
          <w:p w:rsidR="00370571" w:rsidRDefault="00370571" w:rsidP="00753876">
            <w:pPr>
              <w:rPr>
                <w:rFonts w:asciiTheme="minorHAnsi" w:hAnsiTheme="minorHAnsi"/>
              </w:rPr>
            </w:pPr>
            <w:r>
              <w:rPr>
                <w:rFonts w:asciiTheme="minorHAnsi" w:hAnsiTheme="minorHAnsi"/>
              </w:rPr>
              <w:t xml:space="preserve">for upliftment. </w:t>
            </w:r>
          </w:p>
        </w:tc>
        <w:tc>
          <w:tcPr>
            <w:tcW w:w="3969" w:type="dxa"/>
            <w:tcBorders>
              <w:top w:val="single" w:sz="4" w:space="0" w:color="auto"/>
              <w:left w:val="single" w:sz="4" w:space="0" w:color="auto"/>
              <w:bottom w:val="single" w:sz="4" w:space="0" w:color="auto"/>
              <w:right w:val="single" w:sz="4" w:space="0" w:color="auto"/>
            </w:tcBorders>
          </w:tcPr>
          <w:p w:rsidR="00370571" w:rsidRDefault="00370571">
            <w:pPr>
              <w:jc w:val="center"/>
              <w:rPr>
                <w:rFonts w:asciiTheme="minorHAnsi" w:hAnsiTheme="minorHAnsi"/>
                <w:b/>
                <w:sz w:val="22"/>
              </w:rPr>
            </w:pPr>
          </w:p>
        </w:tc>
      </w:tr>
    </w:tbl>
    <w:p w:rsidR="00C55CB6" w:rsidRDefault="00C55CB6" w:rsidP="00C55CB6"/>
    <w:p w:rsidR="00C55CB6" w:rsidRDefault="00C55CB6" w:rsidP="00C55CB6"/>
    <w:p w:rsidR="00C55CB6" w:rsidRDefault="00C55CB6" w:rsidP="00C55CB6"/>
    <w:p w:rsidR="00C55CB6" w:rsidRDefault="00C55CB6" w:rsidP="00C55CB6"/>
    <w:p w:rsidR="00C55CB6" w:rsidRDefault="00C55CB6" w:rsidP="00C55CB6"/>
    <w:p w:rsidR="00C55CB6" w:rsidRDefault="00C55CB6" w:rsidP="00C55CB6"/>
    <w:p w:rsidR="00C55CB6" w:rsidRDefault="00C55CB6" w:rsidP="00C55CB6"/>
    <w:p w:rsidR="00C55CB6" w:rsidRDefault="00C55CB6" w:rsidP="00C55CB6"/>
    <w:p w:rsidR="00C55CB6" w:rsidRDefault="00C55CB6" w:rsidP="00C55CB6"/>
    <w:p w:rsidR="00C55CB6" w:rsidRDefault="00C55CB6" w:rsidP="00C55CB6"/>
    <w:p w:rsidR="00C55CB6" w:rsidRDefault="00C55CB6" w:rsidP="00C55CB6"/>
    <w:tbl>
      <w:tblPr>
        <w:tblW w:w="1516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42"/>
        <w:gridCol w:w="2126"/>
        <w:gridCol w:w="1559"/>
        <w:gridCol w:w="3572"/>
        <w:gridCol w:w="3969"/>
      </w:tblGrid>
      <w:tr w:rsidR="00C55CB6" w:rsidTr="009D2CE7">
        <w:trPr>
          <w:trHeight w:val="417"/>
          <w:tblHeader/>
        </w:trPr>
        <w:tc>
          <w:tcPr>
            <w:tcW w:w="15168" w:type="dxa"/>
            <w:gridSpan w:val="5"/>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C55CB6" w:rsidRDefault="00C55CB6">
            <w:pPr>
              <w:jc w:val="center"/>
              <w:rPr>
                <w:rFonts w:asciiTheme="minorHAnsi" w:hAnsiTheme="minorHAnsi"/>
                <w:b/>
                <w:sz w:val="32"/>
                <w:szCs w:val="32"/>
              </w:rPr>
            </w:pPr>
            <w:r>
              <w:rPr>
                <w:rFonts w:asciiTheme="minorHAnsi" w:hAnsiTheme="minorHAnsi"/>
                <w:b/>
                <w:sz w:val="32"/>
                <w:szCs w:val="32"/>
              </w:rPr>
              <w:lastRenderedPageBreak/>
              <w:t>Program 6 - MARKETING INITIATIVES</w:t>
            </w:r>
          </w:p>
        </w:tc>
      </w:tr>
      <w:tr w:rsidR="00370571" w:rsidTr="009D2CE7">
        <w:trPr>
          <w:trHeight w:val="844"/>
          <w:tblHeader/>
        </w:trPr>
        <w:tc>
          <w:tcPr>
            <w:tcW w:w="3942"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370571" w:rsidRDefault="00370571">
            <w:pPr>
              <w:jc w:val="center"/>
              <w:rPr>
                <w:rFonts w:asciiTheme="minorHAnsi" w:hAnsiTheme="minorHAnsi"/>
                <w:b/>
                <w:sz w:val="22"/>
              </w:rPr>
            </w:pPr>
            <w:r>
              <w:rPr>
                <w:rFonts w:asciiTheme="minorHAnsi" w:hAnsiTheme="minorHAnsi"/>
                <w:b/>
                <w:sz w:val="22"/>
              </w:rPr>
              <w:t>ACTION STEPS</w:t>
            </w:r>
          </w:p>
          <w:p w:rsidR="00370571" w:rsidRDefault="00370571">
            <w:pPr>
              <w:jc w:val="center"/>
              <w:rPr>
                <w:rFonts w:asciiTheme="minorHAnsi" w:hAnsiTheme="minorHAnsi"/>
                <w:b/>
                <w:sz w:val="22"/>
              </w:rPr>
            </w:pPr>
          </w:p>
        </w:tc>
        <w:tc>
          <w:tcPr>
            <w:tcW w:w="2126"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370571" w:rsidRDefault="00370571">
            <w:pPr>
              <w:jc w:val="center"/>
              <w:rPr>
                <w:rFonts w:asciiTheme="minorHAnsi" w:hAnsiTheme="minorHAnsi"/>
                <w:b/>
                <w:sz w:val="22"/>
              </w:rPr>
            </w:pPr>
            <w:r>
              <w:rPr>
                <w:rFonts w:asciiTheme="minorHAnsi" w:hAnsiTheme="minorHAnsi"/>
                <w:b/>
                <w:sz w:val="22"/>
              </w:rPr>
              <w:t>RESPONSIBLE</w:t>
            </w:r>
          </w:p>
        </w:tc>
        <w:tc>
          <w:tcPr>
            <w:tcW w:w="1559"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370571" w:rsidRDefault="00370571">
            <w:pPr>
              <w:rPr>
                <w:rFonts w:asciiTheme="minorHAnsi" w:hAnsiTheme="minorHAnsi"/>
                <w:b/>
                <w:sz w:val="22"/>
              </w:rPr>
            </w:pPr>
            <w:r>
              <w:rPr>
                <w:rFonts w:asciiTheme="minorHAnsi" w:hAnsiTheme="minorHAnsi"/>
                <w:b/>
                <w:sz w:val="22"/>
              </w:rPr>
              <w:t>FREQUENCY</w:t>
            </w:r>
          </w:p>
          <w:p w:rsidR="00370571" w:rsidRDefault="00370571">
            <w:pPr>
              <w:rPr>
                <w:rFonts w:asciiTheme="minorHAnsi" w:hAnsiTheme="minorHAnsi"/>
                <w:b/>
                <w:sz w:val="22"/>
              </w:rPr>
            </w:pPr>
            <w:r>
              <w:rPr>
                <w:rFonts w:asciiTheme="minorHAnsi" w:hAnsiTheme="minorHAnsi"/>
                <w:b/>
                <w:sz w:val="22"/>
              </w:rPr>
              <w:t>per year</w:t>
            </w:r>
          </w:p>
        </w:tc>
        <w:tc>
          <w:tcPr>
            <w:tcW w:w="3572"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370571" w:rsidRDefault="00370571">
            <w:pPr>
              <w:jc w:val="center"/>
              <w:rPr>
                <w:rFonts w:asciiTheme="minorHAnsi" w:hAnsiTheme="minorHAnsi"/>
                <w:b/>
                <w:sz w:val="22"/>
              </w:rPr>
            </w:pPr>
            <w:r>
              <w:rPr>
                <w:rFonts w:asciiTheme="minorHAnsi" w:hAnsiTheme="minorHAnsi"/>
                <w:b/>
                <w:sz w:val="22"/>
              </w:rPr>
              <w:t>PERFORMANCE INDICATOR</w:t>
            </w:r>
          </w:p>
          <w:p w:rsidR="00370571" w:rsidRDefault="00370571">
            <w:pPr>
              <w:jc w:val="center"/>
              <w:rPr>
                <w:rFonts w:asciiTheme="minorHAnsi" w:hAnsiTheme="minorHAnsi"/>
                <w:b/>
                <w:sz w:val="22"/>
              </w:rPr>
            </w:pPr>
          </w:p>
        </w:tc>
        <w:tc>
          <w:tcPr>
            <w:tcW w:w="3969"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370571" w:rsidRDefault="00370571">
            <w:pPr>
              <w:jc w:val="center"/>
              <w:rPr>
                <w:rFonts w:asciiTheme="minorHAnsi" w:hAnsiTheme="minorHAnsi"/>
                <w:b/>
                <w:sz w:val="22"/>
              </w:rPr>
            </w:pPr>
            <w:r>
              <w:rPr>
                <w:rFonts w:asciiTheme="minorHAnsi" w:hAnsiTheme="minorHAnsi"/>
                <w:b/>
                <w:sz w:val="22"/>
              </w:rPr>
              <w:t>COMMENTS</w:t>
            </w:r>
          </w:p>
        </w:tc>
      </w:tr>
      <w:tr w:rsidR="00370571" w:rsidTr="009D2CE7">
        <w:trPr>
          <w:trHeight w:val="844"/>
          <w:tblHeader/>
        </w:trPr>
        <w:tc>
          <w:tcPr>
            <w:tcW w:w="3942" w:type="dxa"/>
            <w:tcBorders>
              <w:top w:val="single" w:sz="4" w:space="0" w:color="auto"/>
              <w:left w:val="single" w:sz="4" w:space="0" w:color="auto"/>
              <w:bottom w:val="single" w:sz="4" w:space="0" w:color="auto"/>
              <w:right w:val="single" w:sz="4" w:space="0" w:color="auto"/>
            </w:tcBorders>
            <w:hideMark/>
          </w:tcPr>
          <w:p w:rsidR="00370571" w:rsidRDefault="00370571" w:rsidP="00AB6593">
            <w:pPr>
              <w:rPr>
                <w:rFonts w:asciiTheme="minorHAnsi" w:hAnsiTheme="minorHAnsi"/>
                <w:b/>
                <w:sz w:val="22"/>
              </w:rPr>
            </w:pPr>
            <w:r>
              <w:rPr>
                <w:rFonts w:asciiTheme="minorHAnsi" w:hAnsiTheme="minorHAnsi"/>
              </w:rPr>
              <w:t xml:space="preserve">1. Distribution of newsletters pertaining to </w:t>
            </w:r>
            <w:r>
              <w:rPr>
                <w:rFonts w:asciiTheme="minorHAnsi" w:hAnsiTheme="minorHAnsi"/>
              </w:rPr>
              <w:br/>
              <w:t xml:space="preserve">     activities occurring in the </w:t>
            </w:r>
            <w:r w:rsidR="009D2CE7">
              <w:rPr>
                <w:rFonts w:asciiTheme="minorHAnsi" w:hAnsiTheme="minorHAnsi"/>
              </w:rPr>
              <w:t xml:space="preserve">CID </w:t>
            </w:r>
            <w:r>
              <w:rPr>
                <w:rFonts w:asciiTheme="minorHAnsi" w:hAnsiTheme="minorHAnsi"/>
              </w:rPr>
              <w:t xml:space="preserve">area. </w:t>
            </w:r>
            <w:r>
              <w:rPr>
                <w:rFonts w:asciiTheme="minorHAnsi" w:hAnsiTheme="minorHAnsi"/>
                <w:b/>
                <w:sz w:val="22"/>
              </w:rPr>
              <w:t xml:space="preserve">      </w:t>
            </w:r>
          </w:p>
        </w:tc>
        <w:tc>
          <w:tcPr>
            <w:tcW w:w="2126" w:type="dxa"/>
            <w:tcBorders>
              <w:top w:val="single" w:sz="4" w:space="0" w:color="auto"/>
              <w:left w:val="single" w:sz="4" w:space="0" w:color="auto"/>
              <w:bottom w:val="single" w:sz="4" w:space="0" w:color="auto"/>
              <w:right w:val="single" w:sz="4" w:space="0" w:color="auto"/>
            </w:tcBorders>
          </w:tcPr>
          <w:p w:rsidR="00370571" w:rsidRDefault="00370571">
            <w:pPr>
              <w:rPr>
                <w:rFonts w:asciiTheme="minorHAnsi" w:hAnsiTheme="minorHAnsi"/>
              </w:rPr>
            </w:pPr>
            <w:r>
              <w:rPr>
                <w:rFonts w:asciiTheme="minorHAnsi" w:hAnsiTheme="minorHAnsi"/>
              </w:rPr>
              <w:t>Manager</w:t>
            </w:r>
          </w:p>
        </w:tc>
        <w:tc>
          <w:tcPr>
            <w:tcW w:w="1559" w:type="dxa"/>
            <w:tcBorders>
              <w:top w:val="single" w:sz="4" w:space="0" w:color="auto"/>
              <w:left w:val="single" w:sz="4" w:space="0" w:color="auto"/>
              <w:bottom w:val="single" w:sz="4" w:space="0" w:color="auto"/>
              <w:right w:val="single" w:sz="4" w:space="0" w:color="auto"/>
            </w:tcBorders>
            <w:hideMark/>
          </w:tcPr>
          <w:p w:rsidR="00370571" w:rsidRDefault="00370571" w:rsidP="00A96B5B">
            <w:pPr>
              <w:jc w:val="center"/>
              <w:rPr>
                <w:rFonts w:asciiTheme="minorHAnsi" w:hAnsiTheme="minorHAnsi"/>
              </w:rPr>
            </w:pPr>
            <w:r>
              <w:rPr>
                <w:rFonts w:asciiTheme="minorHAnsi" w:hAnsiTheme="minorHAnsi"/>
              </w:rPr>
              <w:t>Quarterly</w:t>
            </w:r>
          </w:p>
        </w:tc>
        <w:tc>
          <w:tcPr>
            <w:tcW w:w="3572" w:type="dxa"/>
            <w:tcBorders>
              <w:top w:val="single" w:sz="4" w:space="0" w:color="auto"/>
              <w:left w:val="single" w:sz="4" w:space="0" w:color="auto"/>
              <w:bottom w:val="single" w:sz="4" w:space="0" w:color="auto"/>
              <w:right w:val="single" w:sz="4" w:space="0" w:color="auto"/>
            </w:tcBorders>
            <w:hideMark/>
          </w:tcPr>
          <w:p w:rsidR="00370571" w:rsidRDefault="00370571">
            <w:pPr>
              <w:rPr>
                <w:rFonts w:asciiTheme="minorHAnsi" w:hAnsiTheme="minorHAnsi"/>
              </w:rPr>
            </w:pPr>
            <w:r>
              <w:rPr>
                <w:rFonts w:asciiTheme="minorHAnsi" w:hAnsiTheme="minorHAnsi"/>
              </w:rPr>
              <w:t>Newsletter, flyers etc.</w:t>
            </w:r>
          </w:p>
        </w:tc>
        <w:tc>
          <w:tcPr>
            <w:tcW w:w="3969" w:type="dxa"/>
            <w:tcBorders>
              <w:top w:val="single" w:sz="4" w:space="0" w:color="auto"/>
              <w:left w:val="single" w:sz="4" w:space="0" w:color="auto"/>
              <w:bottom w:val="single" w:sz="4" w:space="0" w:color="auto"/>
              <w:right w:val="single" w:sz="4" w:space="0" w:color="auto"/>
            </w:tcBorders>
          </w:tcPr>
          <w:p w:rsidR="00370571" w:rsidRDefault="00370571">
            <w:pPr>
              <w:jc w:val="center"/>
              <w:rPr>
                <w:rFonts w:asciiTheme="minorHAnsi" w:hAnsiTheme="minorHAnsi"/>
                <w:b/>
                <w:sz w:val="22"/>
              </w:rPr>
            </w:pPr>
          </w:p>
        </w:tc>
      </w:tr>
      <w:tr w:rsidR="00370571" w:rsidTr="009D2CE7">
        <w:trPr>
          <w:trHeight w:val="844"/>
          <w:tblHeader/>
        </w:trPr>
        <w:tc>
          <w:tcPr>
            <w:tcW w:w="3942" w:type="dxa"/>
            <w:tcBorders>
              <w:top w:val="single" w:sz="4" w:space="0" w:color="auto"/>
              <w:left w:val="single" w:sz="4" w:space="0" w:color="auto"/>
              <w:bottom w:val="single" w:sz="4" w:space="0" w:color="auto"/>
              <w:right w:val="single" w:sz="4" w:space="0" w:color="auto"/>
            </w:tcBorders>
            <w:hideMark/>
          </w:tcPr>
          <w:p w:rsidR="00370571" w:rsidRDefault="00370571" w:rsidP="00AB6593">
            <w:pPr>
              <w:rPr>
                <w:rFonts w:asciiTheme="minorHAnsi" w:hAnsiTheme="minorHAnsi"/>
              </w:rPr>
            </w:pPr>
            <w:r>
              <w:rPr>
                <w:rFonts w:asciiTheme="minorHAnsi" w:hAnsiTheme="minorHAnsi"/>
              </w:rPr>
              <w:t xml:space="preserve">2. Appropriate signage within the </w:t>
            </w:r>
            <w:r>
              <w:rPr>
                <w:rFonts w:asciiTheme="minorHAnsi" w:hAnsiTheme="minorHAnsi"/>
              </w:rPr>
              <w:br/>
              <w:t xml:space="preserve">   industrial area promoting the </w:t>
            </w:r>
            <w:r w:rsidR="009D2CE7">
              <w:rPr>
                <w:rFonts w:asciiTheme="minorHAnsi" w:hAnsiTheme="minorHAnsi"/>
              </w:rPr>
              <w:t>CID.</w:t>
            </w:r>
          </w:p>
        </w:tc>
        <w:tc>
          <w:tcPr>
            <w:tcW w:w="2126" w:type="dxa"/>
            <w:tcBorders>
              <w:top w:val="single" w:sz="4" w:space="0" w:color="auto"/>
              <w:left w:val="single" w:sz="4" w:space="0" w:color="auto"/>
              <w:bottom w:val="single" w:sz="4" w:space="0" w:color="auto"/>
              <w:right w:val="single" w:sz="4" w:space="0" w:color="auto"/>
            </w:tcBorders>
          </w:tcPr>
          <w:p w:rsidR="00370571" w:rsidRDefault="00370571">
            <w:pPr>
              <w:rPr>
                <w:rFonts w:asciiTheme="minorHAnsi" w:hAnsiTheme="minorHAnsi"/>
              </w:rPr>
            </w:pPr>
            <w:r>
              <w:rPr>
                <w:rFonts w:asciiTheme="minorHAnsi" w:hAnsiTheme="minorHAnsi"/>
              </w:rPr>
              <w:t>Manager</w:t>
            </w:r>
          </w:p>
        </w:tc>
        <w:tc>
          <w:tcPr>
            <w:tcW w:w="1559" w:type="dxa"/>
            <w:tcBorders>
              <w:top w:val="single" w:sz="4" w:space="0" w:color="auto"/>
              <w:left w:val="single" w:sz="4" w:space="0" w:color="auto"/>
              <w:bottom w:val="single" w:sz="4" w:space="0" w:color="auto"/>
              <w:right w:val="single" w:sz="4" w:space="0" w:color="auto"/>
            </w:tcBorders>
            <w:hideMark/>
          </w:tcPr>
          <w:p w:rsidR="00370571" w:rsidRDefault="00370571" w:rsidP="00A96B5B">
            <w:pPr>
              <w:jc w:val="center"/>
              <w:rPr>
                <w:rFonts w:asciiTheme="minorHAnsi" w:hAnsiTheme="minorHAnsi"/>
              </w:rPr>
            </w:pPr>
            <w:r>
              <w:rPr>
                <w:rFonts w:asciiTheme="minorHAnsi" w:hAnsiTheme="minorHAnsi"/>
              </w:rPr>
              <w:t>Ongoing</w:t>
            </w:r>
          </w:p>
        </w:tc>
        <w:tc>
          <w:tcPr>
            <w:tcW w:w="3572" w:type="dxa"/>
            <w:tcBorders>
              <w:top w:val="single" w:sz="4" w:space="0" w:color="auto"/>
              <w:left w:val="single" w:sz="4" w:space="0" w:color="auto"/>
              <w:bottom w:val="single" w:sz="4" w:space="0" w:color="auto"/>
              <w:right w:val="single" w:sz="4" w:space="0" w:color="auto"/>
            </w:tcBorders>
            <w:hideMark/>
          </w:tcPr>
          <w:p w:rsidR="00370571" w:rsidRDefault="00370571">
            <w:pPr>
              <w:rPr>
                <w:rFonts w:asciiTheme="minorHAnsi" w:hAnsiTheme="minorHAnsi"/>
              </w:rPr>
            </w:pPr>
            <w:r>
              <w:rPr>
                <w:rFonts w:asciiTheme="minorHAnsi" w:hAnsiTheme="minorHAnsi"/>
              </w:rPr>
              <w:t>Investigate, evaluate, quotations for submission to CID Board.</w:t>
            </w:r>
          </w:p>
        </w:tc>
        <w:tc>
          <w:tcPr>
            <w:tcW w:w="3969" w:type="dxa"/>
            <w:tcBorders>
              <w:top w:val="single" w:sz="4" w:space="0" w:color="auto"/>
              <w:left w:val="single" w:sz="4" w:space="0" w:color="auto"/>
              <w:bottom w:val="single" w:sz="4" w:space="0" w:color="auto"/>
              <w:right w:val="single" w:sz="4" w:space="0" w:color="auto"/>
            </w:tcBorders>
          </w:tcPr>
          <w:p w:rsidR="00370571" w:rsidRDefault="00370571">
            <w:pPr>
              <w:jc w:val="center"/>
              <w:rPr>
                <w:rFonts w:asciiTheme="minorHAnsi" w:hAnsiTheme="minorHAnsi"/>
                <w:b/>
                <w:sz w:val="22"/>
              </w:rPr>
            </w:pPr>
          </w:p>
        </w:tc>
      </w:tr>
      <w:tr w:rsidR="00370571" w:rsidTr="009D2CE7">
        <w:trPr>
          <w:trHeight w:val="844"/>
          <w:tblHeader/>
        </w:trPr>
        <w:tc>
          <w:tcPr>
            <w:tcW w:w="3942" w:type="dxa"/>
            <w:tcBorders>
              <w:top w:val="single" w:sz="4" w:space="0" w:color="auto"/>
              <w:left w:val="single" w:sz="4" w:space="0" w:color="auto"/>
              <w:bottom w:val="single" w:sz="4" w:space="0" w:color="auto"/>
              <w:right w:val="single" w:sz="4" w:space="0" w:color="auto"/>
            </w:tcBorders>
            <w:hideMark/>
          </w:tcPr>
          <w:p w:rsidR="00370571" w:rsidRDefault="00370571">
            <w:pPr>
              <w:rPr>
                <w:rFonts w:asciiTheme="minorHAnsi" w:hAnsiTheme="minorHAnsi"/>
              </w:rPr>
            </w:pPr>
            <w:r>
              <w:rPr>
                <w:rFonts w:asciiTheme="minorHAnsi" w:hAnsiTheme="minorHAnsi"/>
              </w:rPr>
              <w:t xml:space="preserve">3. Media coverage </w:t>
            </w:r>
            <w:proofErr w:type="gramStart"/>
            <w:r>
              <w:rPr>
                <w:rFonts w:asciiTheme="minorHAnsi" w:hAnsiTheme="minorHAnsi"/>
              </w:rPr>
              <w:t>of:-</w:t>
            </w:r>
            <w:proofErr w:type="gramEnd"/>
          </w:p>
          <w:p w:rsidR="00370571" w:rsidRDefault="00370571" w:rsidP="00AB6593">
            <w:pPr>
              <w:rPr>
                <w:rFonts w:asciiTheme="minorHAnsi" w:hAnsiTheme="minorHAnsi"/>
              </w:rPr>
            </w:pPr>
            <w:r>
              <w:rPr>
                <w:rFonts w:asciiTheme="minorHAnsi" w:hAnsiTheme="minorHAnsi"/>
              </w:rPr>
              <w:t xml:space="preserve">    Promoting the </w:t>
            </w:r>
            <w:r w:rsidR="009D2CE7">
              <w:rPr>
                <w:rFonts w:asciiTheme="minorHAnsi" w:hAnsiTheme="minorHAnsi"/>
              </w:rPr>
              <w:t>CID</w:t>
            </w:r>
            <w:r>
              <w:rPr>
                <w:rFonts w:asciiTheme="minorHAnsi" w:hAnsiTheme="minorHAnsi"/>
              </w:rPr>
              <w:t xml:space="preserve"> and business prospects </w:t>
            </w:r>
            <w:r>
              <w:rPr>
                <w:rFonts w:asciiTheme="minorHAnsi" w:hAnsiTheme="minorHAnsi"/>
              </w:rPr>
              <w:br/>
              <w:t xml:space="preserve">    of the area.</w:t>
            </w:r>
          </w:p>
        </w:tc>
        <w:tc>
          <w:tcPr>
            <w:tcW w:w="2126" w:type="dxa"/>
            <w:tcBorders>
              <w:top w:val="single" w:sz="4" w:space="0" w:color="auto"/>
              <w:left w:val="single" w:sz="4" w:space="0" w:color="auto"/>
              <w:bottom w:val="single" w:sz="4" w:space="0" w:color="auto"/>
              <w:right w:val="single" w:sz="4" w:space="0" w:color="auto"/>
            </w:tcBorders>
          </w:tcPr>
          <w:p w:rsidR="00370571" w:rsidRDefault="00370571">
            <w:pPr>
              <w:rPr>
                <w:rFonts w:asciiTheme="minorHAnsi" w:hAnsiTheme="minorHAnsi"/>
              </w:rPr>
            </w:pPr>
            <w:r>
              <w:rPr>
                <w:rFonts w:asciiTheme="minorHAnsi" w:hAnsiTheme="minorHAnsi"/>
              </w:rPr>
              <w:t>Manager</w:t>
            </w:r>
          </w:p>
        </w:tc>
        <w:tc>
          <w:tcPr>
            <w:tcW w:w="1559" w:type="dxa"/>
            <w:tcBorders>
              <w:top w:val="single" w:sz="4" w:space="0" w:color="auto"/>
              <w:left w:val="single" w:sz="4" w:space="0" w:color="auto"/>
              <w:bottom w:val="single" w:sz="4" w:space="0" w:color="auto"/>
              <w:right w:val="single" w:sz="4" w:space="0" w:color="auto"/>
            </w:tcBorders>
            <w:hideMark/>
          </w:tcPr>
          <w:p w:rsidR="00370571" w:rsidRDefault="00370571" w:rsidP="00A96B5B">
            <w:pPr>
              <w:jc w:val="center"/>
              <w:rPr>
                <w:rFonts w:asciiTheme="minorHAnsi" w:hAnsiTheme="minorHAnsi"/>
              </w:rPr>
            </w:pPr>
            <w:r>
              <w:rPr>
                <w:rFonts w:asciiTheme="minorHAnsi" w:hAnsiTheme="minorHAnsi"/>
              </w:rPr>
              <w:t>Quarterly</w:t>
            </w:r>
          </w:p>
        </w:tc>
        <w:tc>
          <w:tcPr>
            <w:tcW w:w="3572" w:type="dxa"/>
            <w:tcBorders>
              <w:top w:val="single" w:sz="4" w:space="0" w:color="auto"/>
              <w:left w:val="single" w:sz="4" w:space="0" w:color="auto"/>
              <w:bottom w:val="single" w:sz="4" w:space="0" w:color="auto"/>
              <w:right w:val="single" w:sz="4" w:space="0" w:color="auto"/>
            </w:tcBorders>
            <w:hideMark/>
          </w:tcPr>
          <w:p w:rsidR="00370571" w:rsidRDefault="00370571">
            <w:pPr>
              <w:rPr>
                <w:rFonts w:asciiTheme="minorHAnsi" w:hAnsiTheme="minorHAnsi"/>
              </w:rPr>
            </w:pPr>
            <w:r>
              <w:rPr>
                <w:rFonts w:asciiTheme="minorHAnsi" w:hAnsiTheme="minorHAnsi"/>
              </w:rPr>
              <w:t>Quarterly assessment and evaluation of media coverage.</w:t>
            </w:r>
          </w:p>
        </w:tc>
        <w:tc>
          <w:tcPr>
            <w:tcW w:w="3969" w:type="dxa"/>
            <w:tcBorders>
              <w:top w:val="single" w:sz="4" w:space="0" w:color="auto"/>
              <w:left w:val="single" w:sz="4" w:space="0" w:color="auto"/>
              <w:bottom w:val="single" w:sz="4" w:space="0" w:color="auto"/>
              <w:right w:val="single" w:sz="4" w:space="0" w:color="auto"/>
            </w:tcBorders>
          </w:tcPr>
          <w:p w:rsidR="00370571" w:rsidRDefault="00370571">
            <w:pPr>
              <w:jc w:val="center"/>
              <w:rPr>
                <w:rFonts w:asciiTheme="minorHAnsi" w:hAnsiTheme="minorHAnsi"/>
                <w:b/>
                <w:sz w:val="22"/>
              </w:rPr>
            </w:pPr>
          </w:p>
        </w:tc>
      </w:tr>
      <w:tr w:rsidR="00370571" w:rsidTr="009D2CE7">
        <w:trPr>
          <w:trHeight w:val="844"/>
          <w:tblHeader/>
        </w:trPr>
        <w:tc>
          <w:tcPr>
            <w:tcW w:w="3942" w:type="dxa"/>
            <w:tcBorders>
              <w:top w:val="single" w:sz="4" w:space="0" w:color="auto"/>
              <w:left w:val="single" w:sz="4" w:space="0" w:color="auto"/>
              <w:bottom w:val="single" w:sz="4" w:space="0" w:color="auto"/>
              <w:right w:val="single" w:sz="4" w:space="0" w:color="auto"/>
            </w:tcBorders>
            <w:hideMark/>
          </w:tcPr>
          <w:p w:rsidR="00370571" w:rsidRDefault="00370571" w:rsidP="00AB6593">
            <w:pPr>
              <w:rPr>
                <w:rFonts w:asciiTheme="minorHAnsi" w:hAnsiTheme="minorHAnsi"/>
              </w:rPr>
            </w:pPr>
            <w:r>
              <w:rPr>
                <w:rFonts w:asciiTheme="minorHAnsi" w:hAnsiTheme="minorHAnsi"/>
              </w:rPr>
              <w:t xml:space="preserve">4. Maintaining of a website for the   </w:t>
            </w:r>
            <w:r>
              <w:rPr>
                <w:rFonts w:asciiTheme="minorHAnsi" w:hAnsiTheme="minorHAnsi"/>
              </w:rPr>
              <w:br/>
              <w:t xml:space="preserve">    </w:t>
            </w:r>
            <w:r w:rsidR="009D2CE7">
              <w:rPr>
                <w:rFonts w:asciiTheme="minorHAnsi" w:hAnsiTheme="minorHAnsi"/>
              </w:rPr>
              <w:t>CID.</w:t>
            </w:r>
            <w:bookmarkStart w:id="0" w:name="_GoBack"/>
            <w:bookmarkEnd w:id="0"/>
          </w:p>
        </w:tc>
        <w:tc>
          <w:tcPr>
            <w:tcW w:w="2126" w:type="dxa"/>
            <w:tcBorders>
              <w:top w:val="single" w:sz="4" w:space="0" w:color="auto"/>
              <w:left w:val="single" w:sz="4" w:space="0" w:color="auto"/>
              <w:bottom w:val="single" w:sz="4" w:space="0" w:color="auto"/>
              <w:right w:val="single" w:sz="4" w:space="0" w:color="auto"/>
            </w:tcBorders>
          </w:tcPr>
          <w:p w:rsidR="00370571" w:rsidRDefault="00370571">
            <w:pPr>
              <w:rPr>
                <w:rFonts w:asciiTheme="minorHAnsi" w:hAnsiTheme="minorHAnsi"/>
              </w:rPr>
            </w:pPr>
            <w:r>
              <w:rPr>
                <w:rFonts w:asciiTheme="minorHAnsi" w:hAnsiTheme="minorHAnsi"/>
              </w:rPr>
              <w:t>Manager</w:t>
            </w:r>
          </w:p>
        </w:tc>
        <w:tc>
          <w:tcPr>
            <w:tcW w:w="1559" w:type="dxa"/>
            <w:tcBorders>
              <w:top w:val="single" w:sz="4" w:space="0" w:color="auto"/>
              <w:left w:val="single" w:sz="4" w:space="0" w:color="auto"/>
              <w:bottom w:val="single" w:sz="4" w:space="0" w:color="auto"/>
              <w:right w:val="single" w:sz="4" w:space="0" w:color="auto"/>
            </w:tcBorders>
            <w:hideMark/>
          </w:tcPr>
          <w:p w:rsidR="00370571" w:rsidRDefault="00370571" w:rsidP="00A96B5B">
            <w:pPr>
              <w:jc w:val="center"/>
              <w:rPr>
                <w:rFonts w:asciiTheme="minorHAnsi" w:hAnsiTheme="minorHAnsi"/>
              </w:rPr>
            </w:pPr>
            <w:r>
              <w:rPr>
                <w:rFonts w:asciiTheme="minorHAnsi" w:hAnsiTheme="minorHAnsi"/>
              </w:rPr>
              <w:t>Ongoing</w:t>
            </w:r>
          </w:p>
        </w:tc>
        <w:tc>
          <w:tcPr>
            <w:tcW w:w="3572" w:type="dxa"/>
            <w:tcBorders>
              <w:top w:val="single" w:sz="4" w:space="0" w:color="auto"/>
              <w:left w:val="single" w:sz="4" w:space="0" w:color="auto"/>
              <w:bottom w:val="single" w:sz="4" w:space="0" w:color="auto"/>
              <w:right w:val="single" w:sz="4" w:space="0" w:color="auto"/>
            </w:tcBorders>
            <w:hideMark/>
          </w:tcPr>
          <w:p w:rsidR="00370571" w:rsidRDefault="00370571">
            <w:pPr>
              <w:rPr>
                <w:rFonts w:asciiTheme="minorHAnsi" w:hAnsiTheme="minorHAnsi"/>
              </w:rPr>
            </w:pPr>
            <w:r>
              <w:rPr>
                <w:rFonts w:asciiTheme="minorHAnsi" w:hAnsiTheme="minorHAnsi"/>
              </w:rPr>
              <w:t>Regular updating of website.</w:t>
            </w:r>
          </w:p>
        </w:tc>
        <w:tc>
          <w:tcPr>
            <w:tcW w:w="3969" w:type="dxa"/>
            <w:tcBorders>
              <w:top w:val="single" w:sz="4" w:space="0" w:color="auto"/>
              <w:left w:val="single" w:sz="4" w:space="0" w:color="auto"/>
              <w:bottom w:val="single" w:sz="4" w:space="0" w:color="auto"/>
              <w:right w:val="single" w:sz="4" w:space="0" w:color="auto"/>
            </w:tcBorders>
          </w:tcPr>
          <w:p w:rsidR="00370571" w:rsidRDefault="00370571">
            <w:pPr>
              <w:jc w:val="center"/>
              <w:rPr>
                <w:rFonts w:asciiTheme="minorHAnsi" w:hAnsiTheme="minorHAnsi"/>
                <w:b/>
                <w:sz w:val="22"/>
              </w:rPr>
            </w:pPr>
          </w:p>
        </w:tc>
      </w:tr>
    </w:tbl>
    <w:p w:rsidR="00C55CB6" w:rsidRDefault="00C55CB6" w:rsidP="00C55CB6">
      <w:pPr>
        <w:tabs>
          <w:tab w:val="left" w:pos="6579"/>
        </w:tabs>
      </w:pPr>
    </w:p>
    <w:p w:rsidR="00C55CB6" w:rsidRDefault="00C55CB6" w:rsidP="00C55CB6">
      <w:pPr>
        <w:tabs>
          <w:tab w:val="left" w:pos="6579"/>
        </w:tabs>
      </w:pPr>
    </w:p>
    <w:p w:rsidR="00C55CB6" w:rsidRDefault="00C55CB6" w:rsidP="00C55CB6">
      <w:pPr>
        <w:tabs>
          <w:tab w:val="left" w:pos="6579"/>
        </w:tabs>
      </w:pPr>
    </w:p>
    <w:p w:rsidR="00C55CB6" w:rsidRDefault="00C55CB6" w:rsidP="00C55CB6">
      <w:pPr>
        <w:tabs>
          <w:tab w:val="left" w:pos="6579"/>
        </w:tabs>
      </w:pPr>
    </w:p>
    <w:p w:rsidR="00C55CB6" w:rsidRDefault="00C55CB6" w:rsidP="00C55CB6">
      <w:pPr>
        <w:tabs>
          <w:tab w:val="left" w:pos="6579"/>
        </w:tabs>
      </w:pPr>
    </w:p>
    <w:p w:rsidR="00C55CB6" w:rsidRDefault="00C55CB6" w:rsidP="00C55CB6">
      <w:pPr>
        <w:tabs>
          <w:tab w:val="left" w:pos="6579"/>
        </w:tabs>
      </w:pPr>
    </w:p>
    <w:p w:rsidR="00C55CB6" w:rsidRDefault="00C55CB6" w:rsidP="00C55CB6">
      <w:pPr>
        <w:tabs>
          <w:tab w:val="left" w:pos="6579"/>
        </w:tabs>
      </w:pPr>
    </w:p>
    <w:p w:rsidR="00C55CB6" w:rsidRDefault="00C55CB6" w:rsidP="00C55CB6">
      <w:pPr>
        <w:tabs>
          <w:tab w:val="left" w:pos="6579"/>
        </w:tabs>
      </w:pPr>
    </w:p>
    <w:p w:rsidR="00C55CB6" w:rsidRDefault="00C55CB6" w:rsidP="00C55CB6">
      <w:pPr>
        <w:tabs>
          <w:tab w:val="left" w:pos="6579"/>
        </w:tabs>
      </w:pPr>
    </w:p>
    <w:p w:rsidR="00C55CB6" w:rsidRDefault="00C55CB6" w:rsidP="00C55CB6">
      <w:pPr>
        <w:tabs>
          <w:tab w:val="left" w:pos="6579"/>
        </w:tabs>
      </w:pPr>
    </w:p>
    <w:p w:rsidR="00E46EDF" w:rsidRDefault="00E46EDF"/>
    <w:sectPr w:rsidR="00E46EDF" w:rsidSect="00C55CB6">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w:altName w:val="Lucida Sans Unicode"/>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42F5F"/>
    <w:multiLevelType w:val="hybridMultilevel"/>
    <w:tmpl w:val="7288368C"/>
    <w:lvl w:ilvl="0" w:tplc="6F906790">
      <w:numFmt w:val="bullet"/>
      <w:lvlText w:val="-"/>
      <w:lvlJc w:val="left"/>
      <w:pPr>
        <w:ind w:left="720" w:hanging="360"/>
      </w:pPr>
      <w:rPr>
        <w:rFonts w:ascii="Calibri" w:eastAsia="Times New Roman" w:hAnsi="Calibri" w:cs="Times New Roman"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4716557E"/>
    <w:multiLevelType w:val="multilevel"/>
    <w:tmpl w:val="347E512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4DD1034F"/>
    <w:multiLevelType w:val="hybridMultilevel"/>
    <w:tmpl w:val="1D6046E0"/>
    <w:lvl w:ilvl="0" w:tplc="2794A54E">
      <w:numFmt w:val="bullet"/>
      <w:lvlText w:val="-"/>
      <w:lvlJc w:val="left"/>
      <w:pPr>
        <w:ind w:left="500" w:hanging="360"/>
      </w:pPr>
      <w:rPr>
        <w:rFonts w:ascii="Calibri" w:eastAsia="Times New Roman" w:hAnsi="Calibri" w:cs="Times New Roman" w:hint="default"/>
      </w:rPr>
    </w:lvl>
    <w:lvl w:ilvl="1" w:tplc="1C090003" w:tentative="1">
      <w:start w:val="1"/>
      <w:numFmt w:val="bullet"/>
      <w:lvlText w:val="o"/>
      <w:lvlJc w:val="left"/>
      <w:pPr>
        <w:ind w:left="1220" w:hanging="360"/>
      </w:pPr>
      <w:rPr>
        <w:rFonts w:ascii="Courier New" w:hAnsi="Courier New" w:cs="Courier New" w:hint="default"/>
      </w:rPr>
    </w:lvl>
    <w:lvl w:ilvl="2" w:tplc="1C090005" w:tentative="1">
      <w:start w:val="1"/>
      <w:numFmt w:val="bullet"/>
      <w:lvlText w:val=""/>
      <w:lvlJc w:val="left"/>
      <w:pPr>
        <w:ind w:left="1940" w:hanging="360"/>
      </w:pPr>
      <w:rPr>
        <w:rFonts w:ascii="Wingdings" w:hAnsi="Wingdings" w:hint="default"/>
      </w:rPr>
    </w:lvl>
    <w:lvl w:ilvl="3" w:tplc="1C090001" w:tentative="1">
      <w:start w:val="1"/>
      <w:numFmt w:val="bullet"/>
      <w:lvlText w:val=""/>
      <w:lvlJc w:val="left"/>
      <w:pPr>
        <w:ind w:left="2660" w:hanging="360"/>
      </w:pPr>
      <w:rPr>
        <w:rFonts w:ascii="Symbol" w:hAnsi="Symbol" w:hint="default"/>
      </w:rPr>
    </w:lvl>
    <w:lvl w:ilvl="4" w:tplc="1C090003" w:tentative="1">
      <w:start w:val="1"/>
      <w:numFmt w:val="bullet"/>
      <w:lvlText w:val="o"/>
      <w:lvlJc w:val="left"/>
      <w:pPr>
        <w:ind w:left="3380" w:hanging="360"/>
      </w:pPr>
      <w:rPr>
        <w:rFonts w:ascii="Courier New" w:hAnsi="Courier New" w:cs="Courier New" w:hint="default"/>
      </w:rPr>
    </w:lvl>
    <w:lvl w:ilvl="5" w:tplc="1C090005" w:tentative="1">
      <w:start w:val="1"/>
      <w:numFmt w:val="bullet"/>
      <w:lvlText w:val=""/>
      <w:lvlJc w:val="left"/>
      <w:pPr>
        <w:ind w:left="4100" w:hanging="360"/>
      </w:pPr>
      <w:rPr>
        <w:rFonts w:ascii="Wingdings" w:hAnsi="Wingdings" w:hint="default"/>
      </w:rPr>
    </w:lvl>
    <w:lvl w:ilvl="6" w:tplc="1C090001" w:tentative="1">
      <w:start w:val="1"/>
      <w:numFmt w:val="bullet"/>
      <w:lvlText w:val=""/>
      <w:lvlJc w:val="left"/>
      <w:pPr>
        <w:ind w:left="4820" w:hanging="360"/>
      </w:pPr>
      <w:rPr>
        <w:rFonts w:ascii="Symbol" w:hAnsi="Symbol" w:hint="default"/>
      </w:rPr>
    </w:lvl>
    <w:lvl w:ilvl="7" w:tplc="1C090003" w:tentative="1">
      <w:start w:val="1"/>
      <w:numFmt w:val="bullet"/>
      <w:lvlText w:val="o"/>
      <w:lvlJc w:val="left"/>
      <w:pPr>
        <w:ind w:left="5540" w:hanging="360"/>
      </w:pPr>
      <w:rPr>
        <w:rFonts w:ascii="Courier New" w:hAnsi="Courier New" w:cs="Courier New" w:hint="default"/>
      </w:rPr>
    </w:lvl>
    <w:lvl w:ilvl="8" w:tplc="1C090005" w:tentative="1">
      <w:start w:val="1"/>
      <w:numFmt w:val="bullet"/>
      <w:lvlText w:val=""/>
      <w:lvlJc w:val="left"/>
      <w:pPr>
        <w:ind w:left="6260" w:hanging="360"/>
      </w:pPr>
      <w:rPr>
        <w:rFonts w:ascii="Wingdings" w:hAnsi="Wingdings" w:hint="default"/>
      </w:rPr>
    </w:lvl>
  </w:abstractNum>
  <w:abstractNum w:abstractNumId="3" w15:restartNumberingAfterBreak="0">
    <w:nsid w:val="63B86832"/>
    <w:multiLevelType w:val="hybridMultilevel"/>
    <w:tmpl w:val="88F6A520"/>
    <w:lvl w:ilvl="0" w:tplc="89309870">
      <w:start w:val="6"/>
      <w:numFmt w:val="bullet"/>
      <w:lvlText w:val="-"/>
      <w:lvlJc w:val="left"/>
      <w:pPr>
        <w:ind w:left="720" w:hanging="360"/>
      </w:pPr>
      <w:rPr>
        <w:rFonts w:ascii="Calibri" w:eastAsia="Times New Roman"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5CB6"/>
    <w:rsid w:val="00063988"/>
    <w:rsid w:val="0008048A"/>
    <w:rsid w:val="000808D6"/>
    <w:rsid w:val="000834FA"/>
    <w:rsid w:val="000906F6"/>
    <w:rsid w:val="000D4A65"/>
    <w:rsid w:val="000D675C"/>
    <w:rsid w:val="0019404B"/>
    <w:rsid w:val="001E4A0A"/>
    <w:rsid w:val="002066FF"/>
    <w:rsid w:val="002A073E"/>
    <w:rsid w:val="0033251D"/>
    <w:rsid w:val="00350831"/>
    <w:rsid w:val="003534B2"/>
    <w:rsid w:val="00370571"/>
    <w:rsid w:val="003F42F7"/>
    <w:rsid w:val="004663B5"/>
    <w:rsid w:val="00477C76"/>
    <w:rsid w:val="00483073"/>
    <w:rsid w:val="00510835"/>
    <w:rsid w:val="0056759E"/>
    <w:rsid w:val="0057683F"/>
    <w:rsid w:val="005D720C"/>
    <w:rsid w:val="00657825"/>
    <w:rsid w:val="006C501C"/>
    <w:rsid w:val="006D75CF"/>
    <w:rsid w:val="00732E64"/>
    <w:rsid w:val="00733782"/>
    <w:rsid w:val="00753876"/>
    <w:rsid w:val="007979F0"/>
    <w:rsid w:val="007F4FC3"/>
    <w:rsid w:val="008227CF"/>
    <w:rsid w:val="008838DA"/>
    <w:rsid w:val="00891EBB"/>
    <w:rsid w:val="00922951"/>
    <w:rsid w:val="0095652B"/>
    <w:rsid w:val="0097352E"/>
    <w:rsid w:val="009853C5"/>
    <w:rsid w:val="00997843"/>
    <w:rsid w:val="009C4E2B"/>
    <w:rsid w:val="009D2CE7"/>
    <w:rsid w:val="00A04F51"/>
    <w:rsid w:val="00A56A8E"/>
    <w:rsid w:val="00A85F02"/>
    <w:rsid w:val="00A87D5A"/>
    <w:rsid w:val="00A96B5B"/>
    <w:rsid w:val="00AB1FFC"/>
    <w:rsid w:val="00AB6593"/>
    <w:rsid w:val="00AF761A"/>
    <w:rsid w:val="00B04158"/>
    <w:rsid w:val="00B437D6"/>
    <w:rsid w:val="00B7177A"/>
    <w:rsid w:val="00BD63D3"/>
    <w:rsid w:val="00BF087F"/>
    <w:rsid w:val="00BF3CF5"/>
    <w:rsid w:val="00C04156"/>
    <w:rsid w:val="00C3050A"/>
    <w:rsid w:val="00C55CB6"/>
    <w:rsid w:val="00C56A73"/>
    <w:rsid w:val="00C73E93"/>
    <w:rsid w:val="00C90ED0"/>
    <w:rsid w:val="00D2636D"/>
    <w:rsid w:val="00D35967"/>
    <w:rsid w:val="00D44D0F"/>
    <w:rsid w:val="00D518CC"/>
    <w:rsid w:val="00DB3B41"/>
    <w:rsid w:val="00DC58E2"/>
    <w:rsid w:val="00DE5A2F"/>
    <w:rsid w:val="00E46EDF"/>
    <w:rsid w:val="00E54644"/>
    <w:rsid w:val="00E77539"/>
    <w:rsid w:val="00E8101B"/>
    <w:rsid w:val="00EB2F1F"/>
    <w:rsid w:val="00EB498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367E0"/>
  <w15:chartTrackingRefBased/>
  <w15:docId w15:val="{AECACE0B-CDF5-4677-BAD7-14435EF14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55CB6"/>
    <w:pPr>
      <w:spacing w:after="0" w:line="240" w:lineRule="auto"/>
    </w:pPr>
    <w:rPr>
      <w:rFonts w:ascii="Times New Roman" w:eastAsia="Times New Roman" w:hAnsi="Times New Roman" w:cs="Times New Roman"/>
      <w:sz w:val="20"/>
      <w:szCs w:val="20"/>
      <w:lang w:val="en-US" w:eastAsia="en-GB"/>
    </w:rPr>
  </w:style>
  <w:style w:type="paragraph" w:styleId="Heading1">
    <w:name w:val="heading 1"/>
    <w:basedOn w:val="Normal"/>
    <w:next w:val="Normal"/>
    <w:link w:val="Heading1Char"/>
    <w:qFormat/>
    <w:rsid w:val="00C55CB6"/>
    <w:pPr>
      <w:keepNext/>
      <w:jc w:val="center"/>
      <w:outlineLvl w:val="0"/>
    </w:pPr>
    <w:rPr>
      <w:rFonts w:ascii="Lucida Sans" w:hAnsi="Lucida Sans"/>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55CB6"/>
    <w:rPr>
      <w:rFonts w:ascii="Lucida Sans" w:eastAsia="Times New Roman" w:hAnsi="Lucida Sans" w:cs="Times New Roman"/>
      <w:b/>
      <w:sz w:val="32"/>
      <w:szCs w:val="20"/>
      <w:lang w:val="en-US" w:eastAsia="en-GB"/>
    </w:rPr>
  </w:style>
  <w:style w:type="paragraph" w:styleId="ListParagraph">
    <w:name w:val="List Paragraph"/>
    <w:basedOn w:val="Normal"/>
    <w:uiPriority w:val="34"/>
    <w:qFormat/>
    <w:rsid w:val="002066FF"/>
    <w:pPr>
      <w:ind w:left="720"/>
      <w:contextualSpacing/>
    </w:pPr>
  </w:style>
  <w:style w:type="paragraph" w:styleId="BalloonText">
    <w:name w:val="Balloon Text"/>
    <w:basedOn w:val="Normal"/>
    <w:link w:val="BalloonTextChar"/>
    <w:uiPriority w:val="99"/>
    <w:semiHidden/>
    <w:unhideWhenUsed/>
    <w:rsid w:val="0095652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652B"/>
    <w:rPr>
      <w:rFonts w:ascii="Segoe UI" w:eastAsia="Times New Roman" w:hAnsi="Segoe UI" w:cs="Segoe UI"/>
      <w:sz w:val="18"/>
      <w:szCs w:val="18"/>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853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195</TotalTime>
  <Pages>11</Pages>
  <Words>1855</Words>
  <Characters>10575</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Lynette van Lill</dc:creator>
  <cp:keywords/>
  <dc:description/>
  <cp:lastModifiedBy>Lynette van Lill</cp:lastModifiedBy>
  <cp:revision>14</cp:revision>
  <cp:lastPrinted>2016-02-01T09:48:00Z</cp:lastPrinted>
  <dcterms:created xsi:type="dcterms:W3CDTF">2017-10-09T13:11:00Z</dcterms:created>
  <dcterms:modified xsi:type="dcterms:W3CDTF">2017-12-11T13:17:00Z</dcterms:modified>
</cp:coreProperties>
</file>